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409C" w:rsidRDefault="001F409C" w:rsidP="00710CDC">
      <w:pPr>
        <w:spacing w:line="0" w:lineRule="atLeast"/>
        <w:ind w:right="200"/>
        <w:jc w:val="center"/>
        <w:rPr>
          <w:rFonts w:ascii="Architects Daughter" w:eastAsia="Arial" w:hAnsi="Architects Daughter" w:cs="Kalam"/>
          <w:b/>
          <w:color w:val="3D9FA7"/>
          <w:sz w:val="16"/>
        </w:rPr>
      </w:pPr>
      <w:r w:rsidRPr="00710CDC">
        <w:rPr>
          <w:rFonts w:ascii="Arial" w:eastAsia="Arial" w:hAnsi="Arial"/>
          <w:b/>
          <w:noProof/>
          <w:color w:val="3D9FA7"/>
          <w:sz w:val="44"/>
        </w:rPr>
        <w:drawing>
          <wp:anchor distT="0" distB="0" distL="114300" distR="114300" simplePos="0" relativeHeight="251661312" behindDoc="1" locked="0" layoutInCell="1" allowOverlap="1" wp14:anchorId="3195563F" wp14:editId="491A70AC">
            <wp:simplePos x="0" y="0"/>
            <wp:positionH relativeFrom="column">
              <wp:posOffset>3298190</wp:posOffset>
            </wp:positionH>
            <wp:positionV relativeFrom="paragraph">
              <wp:posOffset>-149063</wp:posOffset>
            </wp:positionV>
            <wp:extent cx="7127875" cy="764413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127875" cy="7644130"/>
                    </a:xfrm>
                    <a:prstGeom prst="rect">
                      <a:avLst/>
                    </a:prstGeom>
                    <a:noFill/>
                  </pic:spPr>
                </pic:pic>
              </a:graphicData>
            </a:graphic>
            <wp14:sizeRelH relativeFrom="page">
              <wp14:pctWidth>0</wp14:pctWidth>
            </wp14:sizeRelH>
            <wp14:sizeRelV relativeFrom="page">
              <wp14:pctHeight>0</wp14:pctHeight>
            </wp14:sizeRelV>
          </wp:anchor>
        </w:drawing>
      </w:r>
    </w:p>
    <w:p w:rsidR="00710CDC" w:rsidRPr="00710CDC" w:rsidRDefault="00710CDC" w:rsidP="00710CDC">
      <w:pPr>
        <w:spacing w:line="0" w:lineRule="atLeast"/>
        <w:ind w:right="200"/>
        <w:jc w:val="center"/>
        <w:rPr>
          <w:rFonts w:ascii="Architects Daughter" w:eastAsia="Arial" w:hAnsi="Architects Daughter" w:cs="Kalam"/>
          <w:b/>
          <w:color w:val="3D9FA7"/>
          <w:sz w:val="52"/>
        </w:rPr>
      </w:pPr>
      <w:r w:rsidRPr="00710CDC">
        <w:rPr>
          <w:rFonts w:ascii="Architects Daughter" w:eastAsia="Arial" w:hAnsi="Architects Daughter" w:cs="Kalam"/>
          <w:b/>
          <w:color w:val="3D9FA7"/>
          <w:sz w:val="52"/>
        </w:rPr>
        <w:t>WE VALUE OUR</w:t>
      </w:r>
    </w:p>
    <w:p w:rsidR="00710CDC" w:rsidRPr="00710CDC" w:rsidRDefault="00710CDC" w:rsidP="00710CDC">
      <w:pPr>
        <w:spacing w:line="0" w:lineRule="atLeast"/>
        <w:ind w:right="200"/>
        <w:jc w:val="center"/>
        <w:rPr>
          <w:rFonts w:ascii="Architects Daughter" w:eastAsia="Arial" w:hAnsi="Architects Daughter" w:cs="Kalam"/>
          <w:b/>
          <w:color w:val="3D9FA7"/>
          <w:sz w:val="56"/>
        </w:rPr>
      </w:pPr>
      <w:r w:rsidRPr="00710CDC">
        <w:rPr>
          <w:rFonts w:ascii="Architects Daughter" w:eastAsia="Arial" w:hAnsi="Architects Daughter" w:cs="Kalam"/>
          <w:b/>
          <w:color w:val="3D9FA7"/>
          <w:sz w:val="52"/>
        </w:rPr>
        <w:t>WHĀNAU</w:t>
      </w:r>
    </w:p>
    <w:p w:rsidR="00710CDC" w:rsidRDefault="00710CDC" w:rsidP="00710CDC">
      <w:pPr>
        <w:spacing w:line="200" w:lineRule="exact"/>
        <w:rPr>
          <w:rFonts w:ascii="Times New Roman" w:eastAsia="Times New Roman" w:hAnsi="Times New Roman"/>
          <w:sz w:val="24"/>
        </w:rPr>
      </w:pPr>
    </w:p>
    <w:p w:rsidR="00710CDC" w:rsidRDefault="00710CDC" w:rsidP="00710CDC">
      <w:pPr>
        <w:spacing w:line="215" w:lineRule="exact"/>
        <w:rPr>
          <w:rFonts w:ascii="Times New Roman" w:eastAsia="Times New Roman" w:hAnsi="Times New Roman"/>
          <w:sz w:val="24"/>
        </w:rPr>
      </w:pPr>
    </w:p>
    <w:p w:rsidR="00710CDC" w:rsidRDefault="00710CDC" w:rsidP="00710CDC">
      <w:pPr>
        <w:spacing w:line="245" w:lineRule="auto"/>
        <w:jc w:val="center"/>
        <w:rPr>
          <w:rFonts w:ascii="Verdana" w:eastAsia="Verdana" w:hAnsi="Verdana"/>
          <w:sz w:val="18"/>
        </w:rPr>
      </w:pPr>
      <w:r>
        <w:rPr>
          <w:rFonts w:ascii="Verdana" w:eastAsia="Verdana" w:hAnsi="Verdana"/>
          <w:sz w:val="18"/>
        </w:rPr>
        <w:t>We invite all parents and caregivers to join us on our quest to provide your tamariki with the freedom to learn through play, in a safe and secure home environment.</w:t>
      </w:r>
    </w:p>
    <w:p w:rsidR="00710CDC" w:rsidRDefault="00710CDC" w:rsidP="00710CDC">
      <w:pPr>
        <w:spacing w:line="95" w:lineRule="exact"/>
        <w:rPr>
          <w:rFonts w:ascii="Times New Roman" w:eastAsia="Times New Roman" w:hAnsi="Times New Roman"/>
          <w:sz w:val="24"/>
        </w:rPr>
      </w:pPr>
    </w:p>
    <w:p w:rsidR="00710CDC" w:rsidRDefault="00710CDC" w:rsidP="00710CDC">
      <w:pPr>
        <w:spacing w:line="243" w:lineRule="auto"/>
        <w:jc w:val="center"/>
        <w:rPr>
          <w:rFonts w:ascii="Verdana" w:eastAsia="Verdana" w:hAnsi="Verdana"/>
          <w:sz w:val="18"/>
        </w:rPr>
      </w:pPr>
      <w:r>
        <w:rPr>
          <w:rFonts w:ascii="Verdana" w:eastAsia="Verdana" w:hAnsi="Verdana"/>
          <w:sz w:val="18"/>
        </w:rPr>
        <w:t>We welcome and encourage you to participate through sharing what’s happening for your child at home in our daily journals; kōrero Māori ki tō kainga; attending our workshops or parent evenings; or joining our local community events.</w:t>
      </w:r>
    </w:p>
    <w:p w:rsidR="00710CDC" w:rsidRDefault="00710CDC" w:rsidP="00710CDC">
      <w:pPr>
        <w:spacing w:line="97" w:lineRule="exact"/>
        <w:rPr>
          <w:rFonts w:ascii="Times New Roman" w:eastAsia="Times New Roman" w:hAnsi="Times New Roman"/>
          <w:sz w:val="24"/>
        </w:rPr>
      </w:pPr>
    </w:p>
    <w:p w:rsidR="00710CDC" w:rsidRDefault="00710CDC" w:rsidP="00710CDC">
      <w:pPr>
        <w:spacing w:line="241" w:lineRule="auto"/>
        <w:jc w:val="center"/>
        <w:rPr>
          <w:rFonts w:ascii="Verdana" w:eastAsia="Verdana" w:hAnsi="Verdana"/>
          <w:sz w:val="18"/>
        </w:rPr>
      </w:pPr>
      <w:r>
        <w:rPr>
          <w:rFonts w:ascii="Verdana" w:eastAsia="Verdana" w:hAnsi="Verdana"/>
          <w:sz w:val="18"/>
        </w:rPr>
        <w:t>Our bi-annual parent/caregiver surveys help us to ensure we are catering to the needs of our tamariki and whānau who are using our service. However, we also nurture an open friendly environment with all our whānau and Educators. We readily encourage conversation to support your needs, concerns or requests as they happen.</w:t>
      </w:r>
    </w:p>
    <w:p w:rsidR="00710CDC" w:rsidRDefault="00710CDC" w:rsidP="00710CDC">
      <w:pPr>
        <w:spacing w:line="190" w:lineRule="exact"/>
        <w:rPr>
          <w:rFonts w:ascii="Times New Roman" w:eastAsia="Times New Roman" w:hAnsi="Times New Roman"/>
          <w:sz w:val="24"/>
        </w:rPr>
      </w:pPr>
    </w:p>
    <w:p w:rsidR="00710CDC" w:rsidRPr="003E3CE7" w:rsidRDefault="00710CDC" w:rsidP="00710CDC">
      <w:pPr>
        <w:spacing w:line="0" w:lineRule="atLeast"/>
        <w:ind w:left="280"/>
        <w:rPr>
          <w:rFonts w:ascii="Verdana" w:eastAsia="Verdana" w:hAnsi="Verdana"/>
          <w:b/>
          <w:sz w:val="18"/>
        </w:rPr>
      </w:pPr>
      <w:r w:rsidRPr="003E3CE7">
        <w:rPr>
          <w:rFonts w:ascii="Verdana" w:eastAsia="Verdana" w:hAnsi="Verdana"/>
          <w:b/>
          <w:sz w:val="18"/>
        </w:rPr>
        <w:t xml:space="preserve">6.30am to 10.00pm </w:t>
      </w:r>
      <w:r>
        <w:rPr>
          <w:rFonts w:ascii="Verdana" w:eastAsia="Verdana" w:hAnsi="Verdana"/>
          <w:b/>
          <w:sz w:val="18"/>
        </w:rPr>
        <w:t xml:space="preserve">– 7 days a week </w:t>
      </w:r>
      <w:r w:rsidRPr="003E3CE7">
        <w:rPr>
          <w:rFonts w:ascii="Verdana" w:eastAsia="Verdana" w:hAnsi="Verdana"/>
          <w:b/>
          <w:sz w:val="18"/>
        </w:rPr>
        <w:t>Licence</w:t>
      </w:r>
    </w:p>
    <w:p w:rsidR="00710CDC" w:rsidRDefault="00710CDC" w:rsidP="00710CDC">
      <w:pPr>
        <w:spacing w:line="22" w:lineRule="exact"/>
        <w:rPr>
          <w:rFonts w:ascii="Times New Roman" w:eastAsia="Times New Roman" w:hAnsi="Times New Roman"/>
          <w:sz w:val="24"/>
        </w:rPr>
      </w:pPr>
    </w:p>
    <w:p w:rsidR="00710CDC" w:rsidRPr="002501A5" w:rsidRDefault="00710CDC" w:rsidP="00710CDC">
      <w:pPr>
        <w:tabs>
          <w:tab w:val="left" w:pos="3500"/>
        </w:tabs>
        <w:spacing w:line="0" w:lineRule="atLeast"/>
        <w:ind w:left="1080"/>
        <w:rPr>
          <w:rFonts w:ascii="Luna" w:eastAsia="Arial" w:hAnsi="Luna"/>
          <w:b/>
          <w:color w:val="3D9FA7"/>
        </w:rPr>
      </w:pPr>
      <w:r w:rsidRPr="002501A5">
        <w:rPr>
          <w:rFonts w:ascii="Luna" w:eastAsia="Times New Roman" w:hAnsi="Luna"/>
        </w:rPr>
        <w:tab/>
      </w:r>
    </w:p>
    <w:p w:rsidR="00710CDC" w:rsidRPr="002501A5" w:rsidRDefault="00710CDC" w:rsidP="00710CDC">
      <w:pPr>
        <w:spacing w:line="16" w:lineRule="exact"/>
        <w:rPr>
          <w:rFonts w:ascii="Luna" w:eastAsia="Times New Roman" w:hAnsi="Luna"/>
          <w:sz w:val="24"/>
        </w:rPr>
      </w:pPr>
    </w:p>
    <w:p w:rsidR="00710CDC" w:rsidRPr="001074D4" w:rsidRDefault="00710CDC" w:rsidP="00710CDC">
      <w:pPr>
        <w:spacing w:line="0" w:lineRule="atLeast"/>
        <w:jc w:val="center"/>
        <w:rPr>
          <w:rFonts w:ascii="Architects Daughter" w:eastAsia="Arial" w:hAnsi="Architects Daughter"/>
          <w:b/>
          <w:color w:val="3D9FA7"/>
          <w:sz w:val="10"/>
        </w:rPr>
      </w:pPr>
      <w:r w:rsidRPr="001074D4">
        <w:rPr>
          <w:rFonts w:ascii="Architects Daughter" w:eastAsia="Arial" w:hAnsi="Architects Daughter"/>
          <w:b/>
          <w:color w:val="3D9FA7"/>
          <w:sz w:val="24"/>
        </w:rPr>
        <w:t>Wh</w:t>
      </w:r>
      <w:r w:rsidRPr="001074D4">
        <w:rPr>
          <w:rFonts w:ascii="Architects Daughter" w:eastAsia="Arial" w:hAnsi="Architects Daughter" w:cs="Times New Roman"/>
          <w:b/>
          <w:color w:val="3D9FA7"/>
          <w:sz w:val="24"/>
        </w:rPr>
        <w:t>ā</w:t>
      </w:r>
      <w:r w:rsidRPr="001074D4">
        <w:rPr>
          <w:rFonts w:ascii="Architects Daughter" w:eastAsia="Arial" w:hAnsi="Architects Daughter"/>
          <w:b/>
          <w:color w:val="3D9FA7"/>
          <w:sz w:val="24"/>
        </w:rPr>
        <w:t>nau educating wh</w:t>
      </w:r>
      <w:r w:rsidRPr="001074D4">
        <w:rPr>
          <w:rFonts w:ascii="Architects Daughter" w:eastAsia="Arial" w:hAnsi="Architects Daughter" w:cs="Times New Roman"/>
          <w:b/>
          <w:color w:val="3D9FA7"/>
          <w:sz w:val="24"/>
        </w:rPr>
        <w:t>ā</w:t>
      </w:r>
      <w:r w:rsidRPr="001074D4">
        <w:rPr>
          <w:rFonts w:ascii="Architects Daughter" w:eastAsia="Arial" w:hAnsi="Architects Daughter"/>
          <w:b/>
          <w:color w:val="3D9FA7"/>
          <w:sz w:val="24"/>
        </w:rPr>
        <w:t>nau</w:t>
      </w:r>
    </w:p>
    <w:p w:rsidR="00710CDC" w:rsidRDefault="00710CDC" w:rsidP="00710CDC">
      <w:pPr>
        <w:spacing w:line="20" w:lineRule="exact"/>
        <w:rPr>
          <w:rFonts w:ascii="Times New Roman" w:eastAsia="Times New Roman" w:hAnsi="Times New Roman"/>
          <w:sz w:val="24"/>
        </w:rPr>
      </w:pPr>
      <w:r>
        <w:rPr>
          <w:rFonts w:ascii="Arial" w:eastAsia="Arial" w:hAnsi="Arial"/>
          <w:b/>
          <w:noProof/>
          <w:color w:val="3D9FA7"/>
        </w:rPr>
        <w:drawing>
          <wp:anchor distT="0" distB="0" distL="114300" distR="114300" simplePos="0" relativeHeight="251660288" behindDoc="1" locked="0" layoutInCell="1" allowOverlap="1" wp14:anchorId="0FFB465E" wp14:editId="35C72F3C">
            <wp:simplePos x="0" y="0"/>
            <wp:positionH relativeFrom="column">
              <wp:posOffset>-266065</wp:posOffset>
            </wp:positionH>
            <wp:positionV relativeFrom="paragraph">
              <wp:posOffset>239395</wp:posOffset>
            </wp:positionV>
            <wp:extent cx="3564255" cy="277177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64255" cy="2771775"/>
                    </a:xfrm>
                    <a:prstGeom prst="rect">
                      <a:avLst/>
                    </a:prstGeom>
                    <a:noFill/>
                  </pic:spPr>
                </pic:pic>
              </a:graphicData>
            </a:graphic>
            <wp14:sizeRelH relativeFrom="page">
              <wp14:pctWidth>0</wp14:pctWidth>
            </wp14:sizeRelH>
            <wp14:sizeRelV relativeFrom="page">
              <wp14:pctHeight>0</wp14:pctHeight>
            </wp14:sizeRelV>
          </wp:anchor>
        </w:drawing>
      </w:r>
    </w:p>
    <w:p w:rsidR="00710CDC" w:rsidRDefault="00710CDC" w:rsidP="00710CDC">
      <w:pPr>
        <w:spacing w:line="200" w:lineRule="exact"/>
        <w:rPr>
          <w:rFonts w:ascii="Times New Roman" w:eastAsia="Times New Roman" w:hAnsi="Times New Roman"/>
          <w:sz w:val="24"/>
        </w:rPr>
      </w:pPr>
      <w:r>
        <w:rPr>
          <w:rFonts w:ascii="Times New Roman" w:eastAsia="Times New Roman" w:hAnsi="Times New Roman"/>
          <w:sz w:val="24"/>
        </w:rPr>
        <w:br w:type="column"/>
      </w:r>
    </w:p>
    <w:p w:rsidR="00710CDC" w:rsidRDefault="00710CDC" w:rsidP="00710CDC">
      <w:pPr>
        <w:spacing w:line="200" w:lineRule="exact"/>
        <w:rPr>
          <w:rFonts w:ascii="Times New Roman" w:eastAsia="Times New Roman" w:hAnsi="Times New Roman"/>
          <w:sz w:val="24"/>
        </w:rPr>
      </w:pPr>
    </w:p>
    <w:p w:rsidR="00120023" w:rsidRDefault="00120023" w:rsidP="00710CDC">
      <w:pPr>
        <w:spacing w:line="200" w:lineRule="exact"/>
        <w:rPr>
          <w:rFonts w:ascii="Times New Roman" w:eastAsia="Times New Roman" w:hAnsi="Times New Roman"/>
          <w:sz w:val="24"/>
        </w:rPr>
      </w:pPr>
    </w:p>
    <w:p w:rsidR="00710CDC" w:rsidRPr="00710CDC" w:rsidRDefault="00710CDC" w:rsidP="00710CDC">
      <w:pPr>
        <w:spacing w:line="0" w:lineRule="atLeast"/>
        <w:ind w:right="200"/>
        <w:jc w:val="center"/>
        <w:rPr>
          <w:rFonts w:ascii="Architects Daughter" w:eastAsia="Arial" w:hAnsi="Architects Daughter"/>
          <w:b/>
          <w:color w:val="FFFFFF"/>
          <w:sz w:val="56"/>
        </w:rPr>
      </w:pPr>
      <w:r w:rsidRPr="00710CDC">
        <w:rPr>
          <w:rFonts w:ascii="Architects Daughter" w:eastAsia="Arial" w:hAnsi="Architects Daughter"/>
          <w:b/>
          <w:color w:val="FFFFFF"/>
          <w:sz w:val="56"/>
        </w:rPr>
        <w:t>CONTACT US</w:t>
      </w:r>
    </w:p>
    <w:p w:rsidR="00710CDC" w:rsidRDefault="00710CDC" w:rsidP="00710CDC">
      <w:pPr>
        <w:spacing w:line="200" w:lineRule="exact"/>
        <w:rPr>
          <w:rFonts w:ascii="Times New Roman" w:eastAsia="Times New Roman" w:hAnsi="Times New Roman"/>
          <w:sz w:val="24"/>
        </w:rPr>
      </w:pPr>
    </w:p>
    <w:p w:rsidR="00710CDC" w:rsidRDefault="00710CDC" w:rsidP="00710CDC">
      <w:pPr>
        <w:spacing w:line="200" w:lineRule="exact"/>
        <w:rPr>
          <w:rFonts w:ascii="Times New Roman" w:eastAsia="Times New Roman" w:hAnsi="Times New Roman"/>
          <w:sz w:val="24"/>
        </w:rPr>
      </w:pPr>
    </w:p>
    <w:p w:rsidR="00710CDC" w:rsidRDefault="00710CDC" w:rsidP="00710CDC">
      <w:pPr>
        <w:spacing w:line="200" w:lineRule="exact"/>
        <w:rPr>
          <w:rFonts w:ascii="Times New Roman" w:eastAsia="Times New Roman" w:hAnsi="Times New Roman"/>
          <w:sz w:val="24"/>
        </w:rPr>
      </w:pPr>
    </w:p>
    <w:p w:rsidR="00710CDC" w:rsidRDefault="00710CDC" w:rsidP="00710CDC">
      <w:pPr>
        <w:spacing w:line="200" w:lineRule="exact"/>
        <w:rPr>
          <w:rFonts w:ascii="Times New Roman" w:eastAsia="Times New Roman" w:hAnsi="Times New Roman"/>
          <w:sz w:val="24"/>
        </w:rPr>
      </w:pPr>
    </w:p>
    <w:p w:rsidR="00710CDC" w:rsidRDefault="00710CDC" w:rsidP="00710CDC">
      <w:pPr>
        <w:spacing w:line="333" w:lineRule="exact"/>
        <w:rPr>
          <w:rFonts w:ascii="Times New Roman" w:eastAsia="Times New Roman" w:hAnsi="Times New Roman"/>
          <w:sz w:val="24"/>
        </w:rPr>
      </w:pPr>
    </w:p>
    <w:p w:rsidR="00710CDC" w:rsidRDefault="00710CDC" w:rsidP="00710CDC">
      <w:pPr>
        <w:spacing w:line="245" w:lineRule="auto"/>
        <w:ind w:right="300"/>
        <w:rPr>
          <w:color w:val="FFFFFF"/>
          <w:sz w:val="25"/>
        </w:rPr>
      </w:pPr>
      <w:r>
        <w:rPr>
          <w:color w:val="FFFFFF"/>
          <w:sz w:val="25"/>
        </w:rPr>
        <w:t>To find out more about our services and fees structure please contact . . .</w:t>
      </w:r>
    </w:p>
    <w:p w:rsidR="00120023" w:rsidRDefault="00120023" w:rsidP="00710CDC">
      <w:pPr>
        <w:spacing w:line="245" w:lineRule="auto"/>
        <w:ind w:right="300"/>
        <w:rPr>
          <w:color w:val="FFFFFF"/>
          <w:sz w:val="25"/>
        </w:rPr>
      </w:pPr>
    </w:p>
    <w:p w:rsidR="00120023" w:rsidRDefault="00120023" w:rsidP="00710CDC">
      <w:pPr>
        <w:spacing w:line="245" w:lineRule="auto"/>
        <w:ind w:right="300"/>
        <w:rPr>
          <w:color w:val="FFFFFF"/>
          <w:sz w:val="25"/>
        </w:rPr>
      </w:pPr>
    </w:p>
    <w:p w:rsidR="00710CDC" w:rsidRDefault="00710CDC" w:rsidP="00710CDC">
      <w:pPr>
        <w:spacing w:line="200" w:lineRule="exact"/>
        <w:rPr>
          <w:rFonts w:ascii="Times New Roman" w:eastAsia="Times New Roman" w:hAnsi="Times New Roman"/>
          <w:sz w:val="24"/>
        </w:rPr>
      </w:pPr>
    </w:p>
    <w:p w:rsidR="00710CDC" w:rsidRDefault="00710CDC" w:rsidP="00710CDC">
      <w:pPr>
        <w:spacing w:line="200" w:lineRule="exact"/>
        <w:rPr>
          <w:rFonts w:ascii="Times New Roman" w:eastAsia="Times New Roman" w:hAnsi="Times New Roman"/>
          <w:sz w:val="24"/>
        </w:rPr>
      </w:pPr>
    </w:p>
    <w:p w:rsidR="00710CDC" w:rsidRDefault="00710CDC" w:rsidP="00710CDC">
      <w:pPr>
        <w:spacing w:line="210" w:lineRule="exact"/>
        <w:rPr>
          <w:rFonts w:ascii="Times New Roman" w:eastAsia="Times New Roman" w:hAnsi="Times New Roman"/>
          <w:sz w:val="24"/>
        </w:rPr>
      </w:pPr>
    </w:p>
    <w:tbl>
      <w:tblPr>
        <w:tblW w:w="0" w:type="auto"/>
        <w:tblInd w:w="440" w:type="dxa"/>
        <w:tblLayout w:type="fixed"/>
        <w:tblCellMar>
          <w:left w:w="0" w:type="dxa"/>
          <w:right w:w="0" w:type="dxa"/>
        </w:tblCellMar>
        <w:tblLook w:val="0000" w:firstRow="0" w:lastRow="0" w:firstColumn="0" w:lastColumn="0" w:noHBand="0" w:noVBand="0"/>
      </w:tblPr>
      <w:tblGrid>
        <w:gridCol w:w="1100"/>
        <w:gridCol w:w="1120"/>
        <w:gridCol w:w="1660"/>
      </w:tblGrid>
      <w:tr w:rsidR="00710CDC" w:rsidTr="00BA1845">
        <w:trPr>
          <w:trHeight w:val="274"/>
        </w:trPr>
        <w:tc>
          <w:tcPr>
            <w:tcW w:w="2220" w:type="dxa"/>
            <w:gridSpan w:val="2"/>
            <w:shd w:val="clear" w:color="auto" w:fill="auto"/>
            <w:vAlign w:val="bottom"/>
          </w:tcPr>
          <w:p w:rsidR="00710CDC" w:rsidRDefault="00710CDC" w:rsidP="00BA1845">
            <w:pPr>
              <w:spacing w:line="0" w:lineRule="atLeast"/>
              <w:rPr>
                <w:rFonts w:ascii="Verdana" w:eastAsia="Verdana" w:hAnsi="Verdana"/>
                <w:b/>
                <w:color w:val="FFFFFF"/>
              </w:rPr>
            </w:pPr>
            <w:r>
              <w:rPr>
                <w:rFonts w:ascii="Verdana" w:eastAsia="Verdana" w:hAnsi="Verdana"/>
                <w:b/>
                <w:color w:val="FFFFFF"/>
              </w:rPr>
              <w:t>Waea pūkoro</w:t>
            </w:r>
          </w:p>
        </w:tc>
        <w:tc>
          <w:tcPr>
            <w:tcW w:w="1660" w:type="dxa"/>
            <w:shd w:val="clear" w:color="auto" w:fill="auto"/>
            <w:vAlign w:val="bottom"/>
          </w:tcPr>
          <w:p w:rsidR="00710CDC" w:rsidRDefault="009112FD" w:rsidP="00120023">
            <w:pPr>
              <w:spacing w:line="0" w:lineRule="atLeast"/>
              <w:ind w:left="240"/>
              <w:jc w:val="right"/>
              <w:rPr>
                <w:rFonts w:ascii="Verdana" w:eastAsia="Verdana" w:hAnsi="Verdana"/>
                <w:color w:val="FFFFFF"/>
                <w:w w:val="99"/>
              </w:rPr>
            </w:pPr>
            <w:r>
              <w:rPr>
                <w:rFonts w:ascii="Verdana" w:eastAsia="Verdana" w:hAnsi="Verdana"/>
                <w:color w:val="FFFFFF"/>
                <w:w w:val="99"/>
              </w:rPr>
              <w:t>0800</w:t>
            </w:r>
            <w:r w:rsidR="00710CDC">
              <w:rPr>
                <w:rFonts w:ascii="Verdana" w:eastAsia="Verdana" w:hAnsi="Verdana"/>
                <w:color w:val="FFFFFF"/>
                <w:w w:val="99"/>
              </w:rPr>
              <w:t xml:space="preserve"> 843 888</w:t>
            </w:r>
          </w:p>
        </w:tc>
      </w:tr>
      <w:tr w:rsidR="00710CDC" w:rsidTr="00BA1845">
        <w:trPr>
          <w:trHeight w:val="480"/>
        </w:trPr>
        <w:tc>
          <w:tcPr>
            <w:tcW w:w="1100" w:type="dxa"/>
            <w:shd w:val="clear" w:color="auto" w:fill="auto"/>
            <w:vAlign w:val="bottom"/>
          </w:tcPr>
          <w:p w:rsidR="00710CDC" w:rsidRDefault="00710CDC" w:rsidP="00BA1845">
            <w:pPr>
              <w:spacing w:line="0" w:lineRule="atLeast"/>
              <w:rPr>
                <w:rFonts w:ascii="Verdana" w:eastAsia="Verdana" w:hAnsi="Verdana"/>
                <w:b/>
                <w:color w:val="FFFFFF"/>
              </w:rPr>
            </w:pPr>
            <w:r>
              <w:rPr>
                <w:rFonts w:ascii="Verdana" w:eastAsia="Verdana" w:hAnsi="Verdana"/>
                <w:b/>
                <w:color w:val="FFFFFF"/>
              </w:rPr>
              <w:t>Waea</w:t>
            </w:r>
          </w:p>
        </w:tc>
        <w:tc>
          <w:tcPr>
            <w:tcW w:w="1120" w:type="dxa"/>
            <w:shd w:val="clear" w:color="auto" w:fill="auto"/>
            <w:vAlign w:val="bottom"/>
          </w:tcPr>
          <w:p w:rsidR="00710CDC" w:rsidRDefault="00710CDC" w:rsidP="00BA1845">
            <w:pPr>
              <w:spacing w:line="0" w:lineRule="atLeast"/>
              <w:rPr>
                <w:rFonts w:ascii="Times New Roman" w:eastAsia="Times New Roman" w:hAnsi="Times New Roman"/>
                <w:sz w:val="24"/>
              </w:rPr>
            </w:pPr>
          </w:p>
        </w:tc>
        <w:tc>
          <w:tcPr>
            <w:tcW w:w="1660" w:type="dxa"/>
            <w:shd w:val="clear" w:color="auto" w:fill="auto"/>
            <w:vAlign w:val="bottom"/>
          </w:tcPr>
          <w:p w:rsidR="00710CDC" w:rsidRDefault="00710CDC" w:rsidP="009112FD">
            <w:pPr>
              <w:spacing w:line="0" w:lineRule="atLeast"/>
              <w:jc w:val="right"/>
              <w:rPr>
                <w:rFonts w:ascii="Verdana" w:eastAsia="Verdana" w:hAnsi="Verdana"/>
                <w:color w:val="FFFFFF"/>
              </w:rPr>
            </w:pPr>
            <w:r>
              <w:rPr>
                <w:rFonts w:ascii="Verdana" w:eastAsia="Verdana" w:hAnsi="Verdana"/>
                <w:color w:val="FFFFFF"/>
              </w:rPr>
              <w:t xml:space="preserve">07 571 </w:t>
            </w:r>
            <w:r w:rsidR="009112FD">
              <w:rPr>
                <w:rFonts w:ascii="Verdana" w:eastAsia="Verdana" w:hAnsi="Verdana"/>
                <w:color w:val="FFFFFF"/>
              </w:rPr>
              <w:t>5539</w:t>
            </w:r>
          </w:p>
        </w:tc>
      </w:tr>
      <w:tr w:rsidR="00710CDC" w:rsidTr="00BA1845">
        <w:trPr>
          <w:trHeight w:val="480"/>
        </w:trPr>
        <w:tc>
          <w:tcPr>
            <w:tcW w:w="2220" w:type="dxa"/>
            <w:gridSpan w:val="2"/>
            <w:shd w:val="clear" w:color="auto" w:fill="auto"/>
            <w:vAlign w:val="bottom"/>
          </w:tcPr>
          <w:p w:rsidR="00710CDC" w:rsidRDefault="00710CDC" w:rsidP="00BA1845">
            <w:pPr>
              <w:spacing w:line="0" w:lineRule="atLeast"/>
              <w:rPr>
                <w:rFonts w:ascii="Verdana" w:eastAsia="Verdana" w:hAnsi="Verdana"/>
                <w:b/>
                <w:color w:val="FFFFFF"/>
              </w:rPr>
            </w:pPr>
            <w:r>
              <w:rPr>
                <w:rFonts w:ascii="Verdana" w:eastAsia="Verdana" w:hAnsi="Verdana"/>
                <w:b/>
                <w:color w:val="FFFFFF"/>
              </w:rPr>
              <w:t>Waea whakaahua</w:t>
            </w:r>
          </w:p>
        </w:tc>
        <w:tc>
          <w:tcPr>
            <w:tcW w:w="1660" w:type="dxa"/>
            <w:shd w:val="clear" w:color="auto" w:fill="auto"/>
            <w:vAlign w:val="bottom"/>
          </w:tcPr>
          <w:p w:rsidR="00120023" w:rsidRDefault="00710CDC" w:rsidP="00120023">
            <w:pPr>
              <w:spacing w:line="0" w:lineRule="atLeast"/>
              <w:ind w:left="260"/>
              <w:jc w:val="right"/>
              <w:rPr>
                <w:rFonts w:ascii="Verdana" w:eastAsia="Verdana" w:hAnsi="Verdana"/>
                <w:color w:val="FFFFFF"/>
              </w:rPr>
            </w:pPr>
            <w:r>
              <w:rPr>
                <w:rFonts w:ascii="Verdana" w:eastAsia="Verdana" w:hAnsi="Verdana"/>
                <w:color w:val="FFFFFF"/>
              </w:rPr>
              <w:t>07 571 8745</w:t>
            </w:r>
          </w:p>
        </w:tc>
      </w:tr>
      <w:tr w:rsidR="00120023" w:rsidTr="00BA1845">
        <w:trPr>
          <w:trHeight w:val="139"/>
        </w:trPr>
        <w:tc>
          <w:tcPr>
            <w:tcW w:w="1100" w:type="dxa"/>
            <w:shd w:val="clear" w:color="auto" w:fill="auto"/>
            <w:vAlign w:val="bottom"/>
          </w:tcPr>
          <w:p w:rsidR="00120023" w:rsidRDefault="00120023" w:rsidP="00BA1845">
            <w:pPr>
              <w:spacing w:line="0" w:lineRule="atLeast"/>
              <w:rPr>
                <w:rFonts w:ascii="Verdana" w:eastAsia="Verdana" w:hAnsi="Verdana"/>
                <w:b/>
                <w:color w:val="FFFFFF"/>
                <w:sz w:val="18"/>
              </w:rPr>
            </w:pPr>
          </w:p>
        </w:tc>
        <w:tc>
          <w:tcPr>
            <w:tcW w:w="2780" w:type="dxa"/>
            <w:gridSpan w:val="2"/>
            <w:shd w:val="clear" w:color="auto" w:fill="auto"/>
            <w:vAlign w:val="bottom"/>
          </w:tcPr>
          <w:p w:rsidR="00120023" w:rsidRPr="002A6938" w:rsidRDefault="00120023" w:rsidP="00120023">
            <w:pPr>
              <w:spacing w:line="0" w:lineRule="atLeast"/>
              <w:jc w:val="right"/>
              <w:rPr>
                <w:rFonts w:ascii="Verdana" w:eastAsia="Verdana" w:hAnsi="Verdana"/>
                <w:color w:val="FFFFFF"/>
              </w:rPr>
            </w:pPr>
          </w:p>
        </w:tc>
      </w:tr>
      <w:tr w:rsidR="002A6938" w:rsidTr="00BA1845">
        <w:trPr>
          <w:trHeight w:val="139"/>
        </w:trPr>
        <w:tc>
          <w:tcPr>
            <w:tcW w:w="1100" w:type="dxa"/>
            <w:shd w:val="clear" w:color="auto" w:fill="auto"/>
            <w:vAlign w:val="bottom"/>
          </w:tcPr>
          <w:p w:rsidR="002A6938" w:rsidRDefault="002A6938" w:rsidP="00BA1845">
            <w:pPr>
              <w:spacing w:line="0" w:lineRule="atLeast"/>
              <w:rPr>
                <w:rFonts w:ascii="Verdana" w:eastAsia="Verdana" w:hAnsi="Verdana"/>
                <w:b/>
                <w:color w:val="FFFFFF"/>
                <w:sz w:val="18"/>
              </w:rPr>
            </w:pPr>
          </w:p>
        </w:tc>
        <w:tc>
          <w:tcPr>
            <w:tcW w:w="2780" w:type="dxa"/>
            <w:gridSpan w:val="2"/>
            <w:shd w:val="clear" w:color="auto" w:fill="auto"/>
            <w:vAlign w:val="bottom"/>
          </w:tcPr>
          <w:p w:rsidR="002A6938" w:rsidRDefault="002A6938" w:rsidP="00120023">
            <w:pPr>
              <w:spacing w:line="0" w:lineRule="atLeast"/>
              <w:jc w:val="right"/>
              <w:rPr>
                <w:rFonts w:ascii="Verdana" w:eastAsia="Verdana" w:hAnsi="Verdana"/>
                <w:color w:val="FFFFFF"/>
              </w:rPr>
            </w:pPr>
            <w:r w:rsidRPr="002A6938">
              <w:rPr>
                <w:rFonts w:ascii="Verdana" w:eastAsia="Verdana" w:hAnsi="Verdana"/>
                <w:color w:val="FFFFFF"/>
              </w:rPr>
              <w:t>022 107 9844</w:t>
            </w:r>
          </w:p>
          <w:p w:rsidR="00120023" w:rsidRDefault="00120023" w:rsidP="00120023">
            <w:pPr>
              <w:spacing w:line="0" w:lineRule="atLeast"/>
              <w:jc w:val="right"/>
              <w:rPr>
                <w:rFonts w:ascii="Verdana" w:eastAsia="Verdana" w:hAnsi="Verdana"/>
                <w:color w:val="FFFFFF"/>
                <w:sz w:val="18"/>
              </w:rPr>
            </w:pPr>
          </w:p>
        </w:tc>
      </w:tr>
      <w:tr w:rsidR="002A6938" w:rsidTr="00BA1845">
        <w:trPr>
          <w:trHeight w:val="139"/>
        </w:trPr>
        <w:tc>
          <w:tcPr>
            <w:tcW w:w="1100" w:type="dxa"/>
            <w:shd w:val="clear" w:color="auto" w:fill="auto"/>
            <w:vAlign w:val="bottom"/>
          </w:tcPr>
          <w:p w:rsidR="002A6938" w:rsidRDefault="002A6938" w:rsidP="00BA1845">
            <w:pPr>
              <w:spacing w:line="0" w:lineRule="atLeast"/>
              <w:rPr>
                <w:rFonts w:ascii="Verdana" w:eastAsia="Verdana" w:hAnsi="Verdana"/>
                <w:b/>
                <w:color w:val="FFFFFF"/>
                <w:sz w:val="18"/>
              </w:rPr>
            </w:pPr>
          </w:p>
        </w:tc>
        <w:tc>
          <w:tcPr>
            <w:tcW w:w="2780" w:type="dxa"/>
            <w:gridSpan w:val="2"/>
            <w:shd w:val="clear" w:color="auto" w:fill="auto"/>
            <w:vAlign w:val="bottom"/>
          </w:tcPr>
          <w:p w:rsidR="002A6938" w:rsidRDefault="002A6938" w:rsidP="00120023">
            <w:pPr>
              <w:spacing w:line="0" w:lineRule="atLeast"/>
              <w:jc w:val="right"/>
              <w:rPr>
                <w:rFonts w:ascii="Verdana" w:eastAsia="Verdana" w:hAnsi="Verdana"/>
                <w:color w:val="FFFFFF"/>
              </w:rPr>
            </w:pPr>
            <w:r w:rsidRPr="002A6938">
              <w:rPr>
                <w:rFonts w:ascii="Verdana" w:eastAsia="Verdana" w:hAnsi="Verdana"/>
                <w:color w:val="FFFFFF"/>
              </w:rPr>
              <w:t>022 327 3028</w:t>
            </w:r>
          </w:p>
          <w:p w:rsidR="00120023" w:rsidRDefault="00120023" w:rsidP="00120023">
            <w:pPr>
              <w:spacing w:line="0" w:lineRule="atLeast"/>
              <w:jc w:val="right"/>
              <w:rPr>
                <w:rFonts w:ascii="Verdana" w:eastAsia="Verdana" w:hAnsi="Verdana"/>
                <w:color w:val="FFFFFF"/>
                <w:sz w:val="18"/>
              </w:rPr>
            </w:pPr>
          </w:p>
        </w:tc>
      </w:tr>
      <w:tr w:rsidR="00120023" w:rsidTr="00226E46">
        <w:trPr>
          <w:trHeight w:val="80"/>
        </w:trPr>
        <w:tc>
          <w:tcPr>
            <w:tcW w:w="3880" w:type="dxa"/>
            <w:gridSpan w:val="3"/>
            <w:shd w:val="clear" w:color="auto" w:fill="auto"/>
            <w:vAlign w:val="bottom"/>
          </w:tcPr>
          <w:p w:rsidR="00120023" w:rsidRDefault="00120023" w:rsidP="00120023">
            <w:pPr>
              <w:spacing w:line="216" w:lineRule="exact"/>
              <w:jc w:val="center"/>
              <w:rPr>
                <w:rFonts w:ascii="Verdana" w:eastAsia="Verdana" w:hAnsi="Verdana"/>
                <w:color w:val="FFFFFF"/>
                <w:sz w:val="24"/>
              </w:rPr>
            </w:pPr>
          </w:p>
          <w:p w:rsidR="00120023" w:rsidRDefault="001B3D6F" w:rsidP="00120023">
            <w:pPr>
              <w:spacing w:line="216" w:lineRule="exact"/>
              <w:jc w:val="center"/>
              <w:rPr>
                <w:rFonts w:ascii="Verdana" w:eastAsia="Verdana" w:hAnsi="Verdana"/>
                <w:color w:val="FFFFFF"/>
                <w:sz w:val="24"/>
              </w:rPr>
            </w:pPr>
            <w:r>
              <w:rPr>
                <w:rFonts w:ascii="Verdana" w:eastAsia="Verdana" w:hAnsi="Verdana"/>
                <w:color w:val="FFFFFF"/>
                <w:sz w:val="24"/>
              </w:rPr>
              <w:t>admin@tutuchildcare</w:t>
            </w:r>
            <w:r w:rsidR="00120023" w:rsidRPr="00120023">
              <w:rPr>
                <w:rFonts w:ascii="Verdana" w:eastAsia="Verdana" w:hAnsi="Verdana"/>
                <w:color w:val="FFFFFF"/>
                <w:sz w:val="24"/>
              </w:rPr>
              <w:t>.co.nz</w:t>
            </w:r>
          </w:p>
          <w:p w:rsidR="00120023" w:rsidRPr="002A6938" w:rsidRDefault="00120023" w:rsidP="00120023">
            <w:pPr>
              <w:spacing w:line="216" w:lineRule="exact"/>
              <w:jc w:val="center"/>
              <w:rPr>
                <w:rFonts w:ascii="Verdana" w:eastAsia="Verdana" w:hAnsi="Verdana"/>
                <w:color w:val="FFFFFF"/>
              </w:rPr>
            </w:pPr>
          </w:p>
        </w:tc>
      </w:tr>
    </w:tbl>
    <w:p w:rsidR="00710CDC" w:rsidRDefault="00710CDC" w:rsidP="00710CDC">
      <w:pPr>
        <w:spacing w:line="200" w:lineRule="exact"/>
        <w:rPr>
          <w:rFonts w:ascii="Times New Roman" w:eastAsia="Times New Roman" w:hAnsi="Times New Roman"/>
          <w:sz w:val="24"/>
        </w:rPr>
      </w:pPr>
    </w:p>
    <w:p w:rsidR="00710CDC" w:rsidRDefault="00710CDC" w:rsidP="00710CDC">
      <w:pPr>
        <w:spacing w:line="318" w:lineRule="exact"/>
        <w:rPr>
          <w:rFonts w:ascii="Times New Roman" w:eastAsia="Times New Roman" w:hAnsi="Times New Roman"/>
          <w:sz w:val="24"/>
        </w:rPr>
      </w:pPr>
    </w:p>
    <w:p w:rsidR="00120023" w:rsidRDefault="00120023" w:rsidP="00710CDC">
      <w:pPr>
        <w:spacing w:line="0" w:lineRule="atLeast"/>
        <w:ind w:right="60"/>
        <w:jc w:val="center"/>
        <w:rPr>
          <w:rFonts w:ascii="Verdana" w:eastAsia="Verdana" w:hAnsi="Verdana"/>
          <w:b/>
          <w:color w:val="FFFFFF"/>
        </w:rPr>
      </w:pPr>
    </w:p>
    <w:p w:rsidR="00120023" w:rsidRDefault="00120023" w:rsidP="00710CDC">
      <w:pPr>
        <w:spacing w:line="0" w:lineRule="atLeast"/>
        <w:ind w:right="60"/>
        <w:jc w:val="center"/>
        <w:rPr>
          <w:rFonts w:ascii="Verdana" w:eastAsia="Verdana" w:hAnsi="Verdana"/>
          <w:b/>
          <w:color w:val="FFFFFF"/>
        </w:rPr>
      </w:pPr>
    </w:p>
    <w:p w:rsidR="00120023" w:rsidRDefault="00120023" w:rsidP="00710CDC">
      <w:pPr>
        <w:spacing w:line="0" w:lineRule="atLeast"/>
        <w:ind w:right="60"/>
        <w:jc w:val="center"/>
        <w:rPr>
          <w:rFonts w:ascii="Verdana" w:eastAsia="Verdana" w:hAnsi="Verdana"/>
          <w:b/>
          <w:color w:val="FFFFFF"/>
        </w:rPr>
      </w:pPr>
    </w:p>
    <w:p w:rsidR="00120023" w:rsidRDefault="00120023" w:rsidP="00710CDC">
      <w:pPr>
        <w:spacing w:line="0" w:lineRule="atLeast"/>
        <w:ind w:right="60"/>
        <w:jc w:val="center"/>
        <w:rPr>
          <w:rFonts w:ascii="Verdana" w:eastAsia="Verdana" w:hAnsi="Verdana"/>
          <w:b/>
          <w:color w:val="FFFFFF"/>
        </w:rPr>
      </w:pPr>
    </w:p>
    <w:p w:rsidR="00710CDC" w:rsidRDefault="00710CDC" w:rsidP="00710CDC">
      <w:pPr>
        <w:spacing w:line="0" w:lineRule="atLeast"/>
        <w:ind w:right="60"/>
        <w:jc w:val="center"/>
        <w:rPr>
          <w:rFonts w:ascii="Verdana" w:eastAsia="Verdana" w:hAnsi="Verdana"/>
          <w:b/>
          <w:color w:val="FFFFFF"/>
        </w:rPr>
      </w:pPr>
      <w:r>
        <w:rPr>
          <w:rFonts w:ascii="Verdana" w:eastAsia="Verdana" w:hAnsi="Verdana"/>
          <w:b/>
          <w:color w:val="FFFFFF"/>
        </w:rPr>
        <w:t>Find us on Facebook</w:t>
      </w:r>
    </w:p>
    <w:p w:rsidR="00710CDC" w:rsidRDefault="00710CDC" w:rsidP="00710CDC">
      <w:pPr>
        <w:spacing w:line="241" w:lineRule="exact"/>
        <w:rPr>
          <w:rFonts w:ascii="Times New Roman" w:eastAsia="Times New Roman" w:hAnsi="Times New Roman"/>
          <w:sz w:val="24"/>
        </w:rPr>
      </w:pPr>
    </w:p>
    <w:p w:rsidR="00710CDC" w:rsidRDefault="00710CDC" w:rsidP="00710CDC">
      <w:pPr>
        <w:spacing w:line="0" w:lineRule="atLeast"/>
        <w:ind w:right="60"/>
        <w:jc w:val="center"/>
        <w:rPr>
          <w:rFonts w:ascii="Verdana" w:eastAsia="Verdana" w:hAnsi="Verdana"/>
          <w:color w:val="FFFFFF"/>
          <w:sz w:val="19"/>
        </w:rPr>
      </w:pPr>
      <w:r>
        <w:rPr>
          <w:rFonts w:ascii="Verdana" w:eastAsia="Verdana" w:hAnsi="Verdana"/>
          <w:color w:val="FFFFFF"/>
          <w:sz w:val="19"/>
        </w:rPr>
        <w:t>@TutuHomeBasedEarlyChildhoodEducation</w:t>
      </w:r>
    </w:p>
    <w:p w:rsidR="00710CDC" w:rsidRDefault="00710CDC" w:rsidP="00710CDC">
      <w:pPr>
        <w:spacing w:line="245" w:lineRule="exact"/>
        <w:rPr>
          <w:rFonts w:ascii="Times New Roman" w:eastAsia="Times New Roman" w:hAnsi="Times New Roman"/>
          <w:sz w:val="24"/>
        </w:rPr>
      </w:pPr>
    </w:p>
    <w:p w:rsidR="00710CDC" w:rsidRDefault="00710CDC" w:rsidP="00710CDC">
      <w:pPr>
        <w:spacing w:line="0" w:lineRule="atLeast"/>
        <w:ind w:right="60"/>
        <w:jc w:val="center"/>
        <w:rPr>
          <w:rFonts w:ascii="Verdana" w:eastAsia="Verdana" w:hAnsi="Verdana"/>
          <w:b/>
          <w:color w:val="FFFFFF"/>
        </w:rPr>
      </w:pPr>
      <w:r>
        <w:rPr>
          <w:rFonts w:ascii="Verdana" w:eastAsia="Verdana" w:hAnsi="Verdana"/>
          <w:b/>
          <w:color w:val="FFFFFF"/>
        </w:rPr>
        <w:t>Visit our website</w:t>
      </w:r>
    </w:p>
    <w:p w:rsidR="00710CDC" w:rsidRDefault="00710CDC" w:rsidP="00710CDC">
      <w:pPr>
        <w:spacing w:line="241" w:lineRule="exact"/>
        <w:rPr>
          <w:rFonts w:ascii="Times New Roman" w:eastAsia="Times New Roman" w:hAnsi="Times New Roman"/>
          <w:sz w:val="24"/>
        </w:rPr>
      </w:pPr>
    </w:p>
    <w:p w:rsidR="00710CDC" w:rsidRDefault="00710CDC" w:rsidP="00710CDC">
      <w:pPr>
        <w:spacing w:line="0" w:lineRule="atLeast"/>
        <w:ind w:right="60"/>
        <w:jc w:val="center"/>
        <w:rPr>
          <w:rFonts w:ascii="Verdana" w:eastAsia="Verdana" w:hAnsi="Verdana"/>
          <w:color w:val="FFFFFF"/>
        </w:rPr>
      </w:pPr>
      <w:r>
        <w:rPr>
          <w:rFonts w:ascii="Verdana" w:eastAsia="Verdana" w:hAnsi="Verdana"/>
          <w:color w:val="FFFFFF"/>
        </w:rPr>
        <w:t>tutuchildcare.co.nz</w:t>
      </w:r>
    </w:p>
    <w:p w:rsidR="00710CDC" w:rsidRDefault="00710CDC" w:rsidP="00710CDC">
      <w:pPr>
        <w:spacing w:line="200" w:lineRule="exact"/>
        <w:rPr>
          <w:rFonts w:ascii="Times New Roman" w:eastAsia="Times New Roman" w:hAnsi="Times New Roman"/>
          <w:sz w:val="24"/>
        </w:rPr>
      </w:pPr>
      <w:r>
        <w:rPr>
          <w:rFonts w:ascii="Verdana" w:eastAsia="Verdana" w:hAnsi="Verdana"/>
          <w:color w:val="FFFFFF"/>
        </w:rPr>
        <w:br w:type="column"/>
      </w:r>
    </w:p>
    <w:p w:rsidR="00710CDC" w:rsidRDefault="00710CDC" w:rsidP="00710CDC">
      <w:pPr>
        <w:spacing w:line="200" w:lineRule="exact"/>
        <w:rPr>
          <w:rFonts w:ascii="Times New Roman" w:eastAsia="Times New Roman" w:hAnsi="Times New Roman"/>
          <w:sz w:val="24"/>
        </w:rPr>
      </w:pPr>
    </w:p>
    <w:p w:rsidR="00710CDC" w:rsidRDefault="00710CDC" w:rsidP="00710CDC">
      <w:pPr>
        <w:spacing w:line="200" w:lineRule="exact"/>
        <w:rPr>
          <w:rFonts w:ascii="Times New Roman" w:eastAsia="Times New Roman" w:hAnsi="Times New Roman"/>
          <w:sz w:val="24"/>
        </w:rPr>
      </w:pPr>
    </w:p>
    <w:p w:rsidR="00710CDC" w:rsidRDefault="00710CDC" w:rsidP="00710CDC">
      <w:pPr>
        <w:spacing w:line="200" w:lineRule="exact"/>
        <w:rPr>
          <w:rFonts w:ascii="Times New Roman" w:eastAsia="Times New Roman" w:hAnsi="Times New Roman"/>
          <w:sz w:val="24"/>
        </w:rPr>
      </w:pPr>
    </w:p>
    <w:p w:rsidR="00710CDC" w:rsidRDefault="00710CDC" w:rsidP="00710CDC">
      <w:pPr>
        <w:spacing w:line="200" w:lineRule="exact"/>
        <w:rPr>
          <w:rFonts w:ascii="Times New Roman" w:eastAsia="Times New Roman" w:hAnsi="Times New Roman"/>
          <w:sz w:val="24"/>
        </w:rPr>
      </w:pPr>
    </w:p>
    <w:p w:rsidR="00710CDC" w:rsidRDefault="00710CDC" w:rsidP="00710CDC">
      <w:pPr>
        <w:spacing w:line="200" w:lineRule="exact"/>
        <w:rPr>
          <w:rFonts w:ascii="Times New Roman" w:eastAsia="Times New Roman" w:hAnsi="Times New Roman"/>
          <w:sz w:val="24"/>
        </w:rPr>
      </w:pPr>
    </w:p>
    <w:p w:rsidR="00710CDC" w:rsidRDefault="00710CDC" w:rsidP="00710CDC">
      <w:pPr>
        <w:spacing w:line="200" w:lineRule="exact"/>
        <w:rPr>
          <w:rFonts w:ascii="Times New Roman" w:eastAsia="Times New Roman" w:hAnsi="Times New Roman"/>
          <w:sz w:val="24"/>
        </w:rPr>
      </w:pPr>
    </w:p>
    <w:p w:rsidR="00710CDC" w:rsidRDefault="00710CDC" w:rsidP="00710CDC">
      <w:pPr>
        <w:spacing w:line="200" w:lineRule="exact"/>
        <w:rPr>
          <w:rFonts w:ascii="Times New Roman" w:eastAsia="Times New Roman" w:hAnsi="Times New Roman"/>
          <w:sz w:val="24"/>
        </w:rPr>
      </w:pPr>
    </w:p>
    <w:p w:rsidR="00710CDC" w:rsidRDefault="00710CDC" w:rsidP="00710CDC">
      <w:pPr>
        <w:spacing w:line="200" w:lineRule="exact"/>
        <w:rPr>
          <w:rFonts w:ascii="Times New Roman" w:eastAsia="Times New Roman" w:hAnsi="Times New Roman"/>
          <w:sz w:val="24"/>
        </w:rPr>
      </w:pPr>
    </w:p>
    <w:p w:rsidR="00710CDC" w:rsidRDefault="00710CDC" w:rsidP="00710CDC">
      <w:pPr>
        <w:spacing w:line="200" w:lineRule="exact"/>
        <w:rPr>
          <w:rFonts w:ascii="Times New Roman" w:eastAsia="Times New Roman" w:hAnsi="Times New Roman"/>
          <w:sz w:val="24"/>
        </w:rPr>
      </w:pPr>
    </w:p>
    <w:p w:rsidR="00710CDC" w:rsidRDefault="00710CDC" w:rsidP="00710CDC">
      <w:pPr>
        <w:spacing w:line="200" w:lineRule="exact"/>
        <w:rPr>
          <w:rFonts w:ascii="Times New Roman" w:eastAsia="Times New Roman" w:hAnsi="Times New Roman"/>
          <w:sz w:val="24"/>
        </w:rPr>
      </w:pPr>
    </w:p>
    <w:p w:rsidR="00710CDC" w:rsidRDefault="00710CDC" w:rsidP="00710CDC">
      <w:pPr>
        <w:spacing w:line="200" w:lineRule="exact"/>
        <w:rPr>
          <w:rFonts w:ascii="Times New Roman" w:eastAsia="Times New Roman" w:hAnsi="Times New Roman"/>
          <w:sz w:val="24"/>
        </w:rPr>
      </w:pPr>
    </w:p>
    <w:p w:rsidR="00710CDC" w:rsidRDefault="00710CDC" w:rsidP="00710CDC">
      <w:pPr>
        <w:spacing w:line="200" w:lineRule="exact"/>
        <w:rPr>
          <w:rFonts w:ascii="Times New Roman" w:eastAsia="Times New Roman" w:hAnsi="Times New Roman"/>
          <w:sz w:val="24"/>
        </w:rPr>
      </w:pPr>
    </w:p>
    <w:p w:rsidR="00710CDC" w:rsidRDefault="00710CDC" w:rsidP="00710CDC">
      <w:pPr>
        <w:spacing w:line="200" w:lineRule="exact"/>
        <w:rPr>
          <w:rFonts w:ascii="Times New Roman" w:eastAsia="Times New Roman" w:hAnsi="Times New Roman"/>
          <w:sz w:val="24"/>
        </w:rPr>
      </w:pPr>
    </w:p>
    <w:p w:rsidR="00710CDC" w:rsidRDefault="00710CDC" w:rsidP="00710CDC">
      <w:pPr>
        <w:spacing w:line="200" w:lineRule="exact"/>
        <w:rPr>
          <w:rFonts w:ascii="Times New Roman" w:eastAsia="Times New Roman" w:hAnsi="Times New Roman"/>
          <w:sz w:val="24"/>
        </w:rPr>
      </w:pPr>
    </w:p>
    <w:p w:rsidR="00710CDC" w:rsidRDefault="00710CDC" w:rsidP="00710CDC">
      <w:pPr>
        <w:spacing w:line="200" w:lineRule="exact"/>
        <w:rPr>
          <w:rFonts w:ascii="Times New Roman" w:eastAsia="Times New Roman" w:hAnsi="Times New Roman"/>
          <w:sz w:val="24"/>
        </w:rPr>
      </w:pPr>
    </w:p>
    <w:p w:rsidR="00710CDC" w:rsidRDefault="00710CDC" w:rsidP="00710CDC">
      <w:pPr>
        <w:spacing w:line="200" w:lineRule="exact"/>
        <w:rPr>
          <w:rFonts w:ascii="Times New Roman" w:eastAsia="Times New Roman" w:hAnsi="Times New Roman"/>
          <w:sz w:val="24"/>
        </w:rPr>
      </w:pPr>
    </w:p>
    <w:p w:rsidR="00710CDC" w:rsidRDefault="00710CDC" w:rsidP="00710CDC">
      <w:pPr>
        <w:spacing w:line="200" w:lineRule="exact"/>
        <w:rPr>
          <w:rFonts w:ascii="Times New Roman" w:eastAsia="Times New Roman" w:hAnsi="Times New Roman"/>
          <w:sz w:val="24"/>
        </w:rPr>
      </w:pPr>
    </w:p>
    <w:p w:rsidR="00710CDC" w:rsidRDefault="00710CDC" w:rsidP="00710CDC">
      <w:pPr>
        <w:spacing w:line="200" w:lineRule="exact"/>
        <w:rPr>
          <w:rFonts w:ascii="Times New Roman" w:eastAsia="Times New Roman" w:hAnsi="Times New Roman"/>
          <w:sz w:val="24"/>
        </w:rPr>
      </w:pPr>
    </w:p>
    <w:p w:rsidR="00710CDC" w:rsidRDefault="00710CDC" w:rsidP="00710CDC">
      <w:pPr>
        <w:spacing w:line="200" w:lineRule="exact"/>
        <w:rPr>
          <w:rFonts w:ascii="Times New Roman" w:eastAsia="Times New Roman" w:hAnsi="Times New Roman"/>
          <w:sz w:val="24"/>
        </w:rPr>
      </w:pPr>
    </w:p>
    <w:p w:rsidR="00710CDC" w:rsidRDefault="00710CDC" w:rsidP="00710CDC">
      <w:pPr>
        <w:spacing w:line="200" w:lineRule="exact"/>
        <w:rPr>
          <w:rFonts w:ascii="Times New Roman" w:eastAsia="Times New Roman" w:hAnsi="Times New Roman"/>
          <w:sz w:val="24"/>
        </w:rPr>
      </w:pPr>
    </w:p>
    <w:p w:rsidR="00710CDC" w:rsidRDefault="00710CDC" w:rsidP="00710CDC">
      <w:pPr>
        <w:spacing w:line="200" w:lineRule="exact"/>
        <w:rPr>
          <w:rFonts w:ascii="Times New Roman" w:eastAsia="Times New Roman" w:hAnsi="Times New Roman"/>
          <w:sz w:val="24"/>
        </w:rPr>
      </w:pPr>
    </w:p>
    <w:p w:rsidR="00710CDC" w:rsidRDefault="00710CDC" w:rsidP="00710CDC">
      <w:pPr>
        <w:spacing w:line="200" w:lineRule="exact"/>
        <w:rPr>
          <w:rFonts w:ascii="Times New Roman" w:eastAsia="Times New Roman" w:hAnsi="Times New Roman"/>
          <w:sz w:val="24"/>
        </w:rPr>
      </w:pPr>
    </w:p>
    <w:p w:rsidR="00710CDC" w:rsidRDefault="00710CDC" w:rsidP="00710CDC">
      <w:pPr>
        <w:spacing w:line="200" w:lineRule="exact"/>
        <w:rPr>
          <w:rFonts w:ascii="Times New Roman" w:eastAsia="Times New Roman" w:hAnsi="Times New Roman"/>
          <w:sz w:val="24"/>
        </w:rPr>
      </w:pPr>
    </w:p>
    <w:p w:rsidR="00710CDC" w:rsidRDefault="00710CDC" w:rsidP="00710CDC">
      <w:pPr>
        <w:spacing w:line="200" w:lineRule="exact"/>
        <w:rPr>
          <w:rFonts w:ascii="Times New Roman" w:eastAsia="Times New Roman" w:hAnsi="Times New Roman"/>
          <w:sz w:val="24"/>
        </w:rPr>
      </w:pPr>
    </w:p>
    <w:p w:rsidR="00710CDC" w:rsidRDefault="00710CDC" w:rsidP="00710CDC">
      <w:pPr>
        <w:spacing w:line="200" w:lineRule="exact"/>
        <w:rPr>
          <w:rFonts w:ascii="Times New Roman" w:eastAsia="Times New Roman" w:hAnsi="Times New Roman"/>
          <w:sz w:val="24"/>
        </w:rPr>
      </w:pPr>
    </w:p>
    <w:p w:rsidR="00710CDC" w:rsidRDefault="00710CDC" w:rsidP="00710CDC">
      <w:pPr>
        <w:spacing w:line="200" w:lineRule="exact"/>
        <w:rPr>
          <w:rFonts w:ascii="Times New Roman" w:eastAsia="Times New Roman" w:hAnsi="Times New Roman"/>
          <w:sz w:val="24"/>
        </w:rPr>
      </w:pPr>
    </w:p>
    <w:p w:rsidR="00710CDC" w:rsidRDefault="00710CDC" w:rsidP="00710CDC">
      <w:pPr>
        <w:spacing w:line="200" w:lineRule="exact"/>
        <w:rPr>
          <w:rFonts w:ascii="Times New Roman" w:eastAsia="Times New Roman" w:hAnsi="Times New Roman"/>
          <w:sz w:val="24"/>
        </w:rPr>
      </w:pPr>
    </w:p>
    <w:p w:rsidR="00710CDC" w:rsidRDefault="00710CDC" w:rsidP="00710CDC">
      <w:pPr>
        <w:spacing w:line="200" w:lineRule="exact"/>
        <w:rPr>
          <w:rFonts w:ascii="Times New Roman" w:eastAsia="Times New Roman" w:hAnsi="Times New Roman"/>
          <w:sz w:val="24"/>
        </w:rPr>
      </w:pPr>
    </w:p>
    <w:p w:rsidR="00710CDC" w:rsidRDefault="00710CDC" w:rsidP="00710CDC">
      <w:pPr>
        <w:spacing w:line="200" w:lineRule="exact"/>
        <w:rPr>
          <w:rFonts w:ascii="Times New Roman" w:eastAsia="Times New Roman" w:hAnsi="Times New Roman"/>
          <w:sz w:val="24"/>
        </w:rPr>
      </w:pPr>
    </w:p>
    <w:p w:rsidR="00710CDC" w:rsidRDefault="00710CDC" w:rsidP="00710CDC">
      <w:pPr>
        <w:spacing w:line="200" w:lineRule="exact"/>
        <w:rPr>
          <w:rFonts w:ascii="Times New Roman" w:eastAsia="Times New Roman" w:hAnsi="Times New Roman"/>
          <w:sz w:val="24"/>
        </w:rPr>
      </w:pPr>
    </w:p>
    <w:p w:rsidR="00710CDC" w:rsidRDefault="00710CDC" w:rsidP="00710CDC">
      <w:pPr>
        <w:spacing w:line="200" w:lineRule="exact"/>
        <w:rPr>
          <w:rFonts w:ascii="Times New Roman" w:eastAsia="Times New Roman" w:hAnsi="Times New Roman"/>
          <w:sz w:val="24"/>
        </w:rPr>
      </w:pPr>
    </w:p>
    <w:p w:rsidR="00710CDC" w:rsidRDefault="00710CDC" w:rsidP="00710CDC">
      <w:pPr>
        <w:spacing w:line="200" w:lineRule="exact"/>
        <w:rPr>
          <w:rFonts w:ascii="Times New Roman" w:eastAsia="Times New Roman" w:hAnsi="Times New Roman"/>
          <w:sz w:val="24"/>
        </w:rPr>
      </w:pPr>
    </w:p>
    <w:p w:rsidR="00710CDC" w:rsidRDefault="00710CDC" w:rsidP="00710CDC">
      <w:pPr>
        <w:spacing w:line="200" w:lineRule="exact"/>
        <w:rPr>
          <w:rFonts w:ascii="Times New Roman" w:eastAsia="Times New Roman" w:hAnsi="Times New Roman"/>
          <w:sz w:val="24"/>
        </w:rPr>
      </w:pPr>
    </w:p>
    <w:p w:rsidR="00710CDC" w:rsidRDefault="00710CDC" w:rsidP="00710CDC">
      <w:pPr>
        <w:spacing w:line="200" w:lineRule="exact"/>
        <w:rPr>
          <w:rFonts w:ascii="Times New Roman" w:eastAsia="Times New Roman" w:hAnsi="Times New Roman"/>
          <w:sz w:val="24"/>
        </w:rPr>
      </w:pPr>
    </w:p>
    <w:p w:rsidR="00710CDC" w:rsidRDefault="00710CDC" w:rsidP="00710CDC">
      <w:pPr>
        <w:spacing w:line="200" w:lineRule="exact"/>
        <w:rPr>
          <w:rFonts w:ascii="Times New Roman" w:eastAsia="Times New Roman" w:hAnsi="Times New Roman"/>
          <w:sz w:val="24"/>
        </w:rPr>
      </w:pPr>
    </w:p>
    <w:p w:rsidR="00710CDC" w:rsidRDefault="00710CDC" w:rsidP="00710CDC">
      <w:pPr>
        <w:spacing w:line="200" w:lineRule="exact"/>
        <w:rPr>
          <w:rFonts w:ascii="Times New Roman" w:eastAsia="Times New Roman" w:hAnsi="Times New Roman"/>
          <w:sz w:val="24"/>
        </w:rPr>
      </w:pPr>
    </w:p>
    <w:p w:rsidR="00710CDC" w:rsidRDefault="00710CDC" w:rsidP="00710CDC">
      <w:pPr>
        <w:spacing w:line="200" w:lineRule="exact"/>
        <w:rPr>
          <w:rFonts w:ascii="Times New Roman" w:eastAsia="Times New Roman" w:hAnsi="Times New Roman"/>
          <w:sz w:val="24"/>
        </w:rPr>
      </w:pPr>
    </w:p>
    <w:p w:rsidR="00710CDC" w:rsidRDefault="00710CDC" w:rsidP="00710CDC">
      <w:pPr>
        <w:spacing w:line="200" w:lineRule="exact"/>
        <w:rPr>
          <w:rFonts w:ascii="Times New Roman" w:eastAsia="Times New Roman" w:hAnsi="Times New Roman"/>
          <w:sz w:val="24"/>
        </w:rPr>
      </w:pPr>
    </w:p>
    <w:p w:rsidR="00710CDC" w:rsidRDefault="00710CDC" w:rsidP="00710CDC">
      <w:pPr>
        <w:spacing w:line="200" w:lineRule="exact"/>
        <w:rPr>
          <w:rFonts w:ascii="Times New Roman" w:eastAsia="Times New Roman" w:hAnsi="Times New Roman"/>
          <w:sz w:val="24"/>
        </w:rPr>
      </w:pPr>
    </w:p>
    <w:p w:rsidR="00710CDC" w:rsidRDefault="00710CDC" w:rsidP="00710CDC">
      <w:pPr>
        <w:spacing w:line="200" w:lineRule="exact"/>
        <w:rPr>
          <w:rFonts w:ascii="Times New Roman" w:eastAsia="Times New Roman" w:hAnsi="Times New Roman"/>
          <w:sz w:val="24"/>
        </w:rPr>
      </w:pPr>
    </w:p>
    <w:p w:rsidR="00710CDC" w:rsidRDefault="00710CDC" w:rsidP="00710CDC">
      <w:pPr>
        <w:spacing w:line="200" w:lineRule="exact"/>
        <w:rPr>
          <w:rFonts w:ascii="Times New Roman" w:eastAsia="Times New Roman" w:hAnsi="Times New Roman"/>
          <w:sz w:val="24"/>
        </w:rPr>
      </w:pPr>
    </w:p>
    <w:p w:rsidR="00710CDC" w:rsidRDefault="00710CDC" w:rsidP="00710CDC">
      <w:pPr>
        <w:spacing w:line="200" w:lineRule="exact"/>
        <w:rPr>
          <w:rFonts w:ascii="Times New Roman" w:eastAsia="Times New Roman" w:hAnsi="Times New Roman"/>
          <w:sz w:val="24"/>
        </w:rPr>
      </w:pPr>
    </w:p>
    <w:p w:rsidR="00710CDC" w:rsidRDefault="00710CDC" w:rsidP="00710CDC">
      <w:pPr>
        <w:spacing w:line="249" w:lineRule="exact"/>
        <w:rPr>
          <w:rFonts w:ascii="Times New Roman" w:eastAsia="Times New Roman" w:hAnsi="Times New Roman"/>
          <w:sz w:val="24"/>
        </w:rPr>
      </w:pPr>
    </w:p>
    <w:p w:rsidR="00710CDC" w:rsidRDefault="00710CDC" w:rsidP="00710CDC">
      <w:pPr>
        <w:spacing w:line="20" w:lineRule="exact"/>
        <w:rPr>
          <w:rFonts w:ascii="Times New Roman" w:eastAsia="Times New Roman" w:hAnsi="Times New Roman"/>
          <w:sz w:val="24"/>
        </w:rPr>
      </w:pPr>
    </w:p>
    <w:p w:rsidR="00710CDC" w:rsidRDefault="00710CDC" w:rsidP="00710CDC">
      <w:pPr>
        <w:spacing w:line="114" w:lineRule="exact"/>
        <w:rPr>
          <w:rFonts w:ascii="Times New Roman" w:eastAsia="Times New Roman" w:hAnsi="Times New Roman"/>
          <w:sz w:val="24"/>
        </w:rPr>
      </w:pPr>
    </w:p>
    <w:p w:rsidR="00710CDC" w:rsidRDefault="00710CDC" w:rsidP="00710CDC">
      <w:pPr>
        <w:spacing w:line="114" w:lineRule="exact"/>
        <w:rPr>
          <w:rFonts w:ascii="Times New Roman" w:eastAsia="Times New Roman" w:hAnsi="Times New Roman"/>
          <w:sz w:val="24"/>
        </w:rPr>
      </w:pPr>
    </w:p>
    <w:p w:rsidR="00710CDC" w:rsidRDefault="00710CDC" w:rsidP="00710CDC">
      <w:pPr>
        <w:spacing w:line="114" w:lineRule="exact"/>
        <w:rPr>
          <w:rFonts w:ascii="Times New Roman" w:eastAsia="Times New Roman" w:hAnsi="Times New Roman"/>
          <w:sz w:val="24"/>
        </w:rPr>
      </w:pPr>
    </w:p>
    <w:p w:rsidR="00710CDC" w:rsidRDefault="00710CDC" w:rsidP="00710CDC">
      <w:pPr>
        <w:spacing w:line="114" w:lineRule="exact"/>
        <w:rPr>
          <w:rFonts w:ascii="Times New Roman" w:eastAsia="Times New Roman" w:hAnsi="Times New Roman"/>
          <w:sz w:val="24"/>
        </w:rPr>
      </w:pPr>
    </w:p>
    <w:p w:rsidR="00710CDC" w:rsidRPr="00893277" w:rsidRDefault="00710CDC" w:rsidP="00710CDC">
      <w:pPr>
        <w:spacing w:line="0" w:lineRule="atLeast"/>
        <w:jc w:val="center"/>
        <w:rPr>
          <w:rFonts w:ascii="Architects Daughter" w:eastAsia="Times New Roman" w:hAnsi="Architects Daughter"/>
          <w:sz w:val="40"/>
        </w:rPr>
      </w:pPr>
      <w:r w:rsidRPr="00893277">
        <w:rPr>
          <w:rFonts w:ascii="Architects Daughter" w:eastAsia="Arial" w:hAnsi="Architects Daughter"/>
          <w:b/>
          <w:color w:val="3D9FA7"/>
          <w:sz w:val="52"/>
        </w:rPr>
        <w:t>WH</w:t>
      </w:r>
      <w:r w:rsidRPr="00893277">
        <w:rPr>
          <w:rFonts w:ascii="Architects Daughter" w:eastAsia="Arial" w:hAnsi="Architects Daughter" w:cs="Times New Roman"/>
          <w:b/>
          <w:color w:val="3D9FA7"/>
          <w:sz w:val="52"/>
        </w:rPr>
        <w:t>Ā</w:t>
      </w:r>
      <w:r w:rsidRPr="00893277">
        <w:rPr>
          <w:rFonts w:ascii="Architects Daughter" w:eastAsia="Arial" w:hAnsi="Architects Daughter"/>
          <w:b/>
          <w:color w:val="3D9FA7"/>
          <w:sz w:val="52"/>
        </w:rPr>
        <w:t>NAU</w:t>
      </w:r>
    </w:p>
    <w:p w:rsidR="00710CDC" w:rsidRDefault="00710CDC" w:rsidP="00710CDC">
      <w:pPr>
        <w:spacing w:line="0" w:lineRule="atLeast"/>
        <w:rPr>
          <w:b/>
          <w:color w:val="3D9FA7"/>
          <w:sz w:val="29"/>
        </w:rPr>
      </w:pPr>
      <w:r>
        <w:rPr>
          <w:b/>
          <w:color w:val="3D9FA7"/>
          <w:sz w:val="29"/>
        </w:rPr>
        <w:t>Home-based Early Childhood Education</w:t>
      </w:r>
    </w:p>
    <w:p w:rsidR="00710CDC" w:rsidRDefault="00710CDC" w:rsidP="00710CDC">
      <w:pPr>
        <w:spacing w:line="0" w:lineRule="atLeast"/>
        <w:rPr>
          <w:b/>
          <w:color w:val="3D9FA7"/>
          <w:sz w:val="29"/>
        </w:rPr>
        <w:sectPr w:rsidR="00710CDC">
          <w:pgSz w:w="16840" w:h="11906" w:orient="landscape"/>
          <w:pgMar w:top="228" w:right="358" w:bottom="0" w:left="420" w:header="0" w:footer="0" w:gutter="0"/>
          <w:cols w:num="3" w:space="0" w:equalWidth="0">
            <w:col w:w="4980" w:space="640"/>
            <w:col w:w="4820" w:space="720"/>
            <w:col w:w="4900"/>
          </w:cols>
          <w:docGrid w:linePitch="360"/>
        </w:sectPr>
      </w:pPr>
    </w:p>
    <w:p w:rsidR="00710CDC" w:rsidRDefault="00710CDC" w:rsidP="00710CDC">
      <w:pPr>
        <w:spacing w:line="1" w:lineRule="exact"/>
        <w:rPr>
          <w:rFonts w:ascii="Times New Roman" w:eastAsia="Times New Roman" w:hAnsi="Times New Roman"/>
          <w:sz w:val="24"/>
        </w:rPr>
      </w:pPr>
    </w:p>
    <w:p w:rsidR="00710CDC" w:rsidRDefault="00710CDC" w:rsidP="00710CDC">
      <w:pPr>
        <w:spacing w:line="0" w:lineRule="atLeast"/>
        <w:ind w:left="12340"/>
        <w:rPr>
          <w:rFonts w:ascii="Verdana" w:eastAsia="Verdana" w:hAnsi="Verdana"/>
          <w:color w:val="3D9FA7"/>
          <w:sz w:val="26"/>
        </w:rPr>
      </w:pPr>
    </w:p>
    <w:p w:rsidR="001F409C" w:rsidRDefault="001F409C" w:rsidP="00710CDC">
      <w:pPr>
        <w:spacing w:line="0" w:lineRule="atLeast"/>
        <w:ind w:left="12340"/>
        <w:rPr>
          <w:rFonts w:ascii="Verdana" w:eastAsia="Verdana" w:hAnsi="Verdana"/>
          <w:color w:val="3D9FA7"/>
          <w:sz w:val="12"/>
        </w:rPr>
      </w:pPr>
      <w:bookmarkStart w:id="0" w:name="page1"/>
      <w:bookmarkEnd w:id="0"/>
    </w:p>
    <w:p w:rsidR="00710CDC" w:rsidRDefault="00710CDC" w:rsidP="00710CDC">
      <w:pPr>
        <w:spacing w:line="0" w:lineRule="atLeast"/>
        <w:ind w:left="12340"/>
        <w:rPr>
          <w:rFonts w:ascii="Verdana" w:eastAsia="Verdana" w:hAnsi="Verdana"/>
          <w:color w:val="3D9FA7"/>
          <w:sz w:val="26"/>
        </w:rPr>
      </w:pPr>
      <w:r>
        <w:rPr>
          <w:rFonts w:ascii="Verdana" w:eastAsia="Verdana" w:hAnsi="Verdana"/>
          <w:color w:val="3D9FA7"/>
          <w:sz w:val="26"/>
        </w:rPr>
        <w:t>tutuchildcare.co.nz</w:t>
      </w:r>
    </w:p>
    <w:p w:rsidR="00710CDC" w:rsidRDefault="00710CDC" w:rsidP="00710CDC">
      <w:pPr>
        <w:spacing w:line="0" w:lineRule="atLeast"/>
        <w:ind w:left="12340"/>
        <w:rPr>
          <w:rFonts w:ascii="Verdana" w:eastAsia="Verdana" w:hAnsi="Verdana"/>
          <w:color w:val="3D9FA7"/>
          <w:sz w:val="26"/>
        </w:rPr>
        <w:sectPr w:rsidR="00710CDC">
          <w:type w:val="continuous"/>
          <w:pgSz w:w="16840" w:h="11906" w:orient="landscape"/>
          <w:pgMar w:top="228" w:right="358" w:bottom="0" w:left="420" w:header="0" w:footer="0" w:gutter="0"/>
          <w:cols w:space="0" w:equalWidth="0">
            <w:col w:w="16060"/>
          </w:cols>
          <w:docGrid w:linePitch="360"/>
        </w:sectPr>
      </w:pPr>
    </w:p>
    <w:tbl>
      <w:tblPr>
        <w:tblpPr w:leftFromText="180" w:rightFromText="180" w:vertAnchor="text" w:horzAnchor="margin" w:tblpY="7547"/>
        <w:tblW w:w="16869" w:type="dxa"/>
        <w:tblLayout w:type="fixed"/>
        <w:tblCellMar>
          <w:left w:w="0" w:type="dxa"/>
          <w:right w:w="0" w:type="dxa"/>
        </w:tblCellMar>
        <w:tblLook w:val="0600" w:firstRow="0" w:lastRow="0" w:firstColumn="0" w:lastColumn="0" w:noHBand="1" w:noVBand="1"/>
      </w:tblPr>
      <w:tblGrid>
        <w:gridCol w:w="5670"/>
        <w:gridCol w:w="6302"/>
        <w:gridCol w:w="4897"/>
      </w:tblGrid>
      <w:tr w:rsidR="00795C80" w:rsidRPr="00710CDC" w:rsidTr="00FA7F48">
        <w:trPr>
          <w:trHeight w:val="4345"/>
        </w:trPr>
        <w:tc>
          <w:tcPr>
            <w:tcW w:w="5670" w:type="dxa"/>
            <w:shd w:val="clear" w:color="auto" w:fill="3D9FA7"/>
            <w:vAlign w:val="bottom"/>
          </w:tcPr>
          <w:p w:rsidR="00795C80" w:rsidRDefault="00912A31" w:rsidP="00795C80">
            <w:pPr>
              <w:spacing w:line="0" w:lineRule="atLeast"/>
              <w:ind w:left="1560"/>
              <w:rPr>
                <w:rFonts w:ascii="Architects Daughter" w:eastAsia="Arial" w:hAnsi="Architects Daughter"/>
                <w:b/>
                <w:color w:val="FFFFFF"/>
                <w:sz w:val="38"/>
              </w:rPr>
            </w:pPr>
            <w:r w:rsidRPr="00CE7ACE">
              <w:rPr>
                <w:noProof/>
              </w:rPr>
              <w:lastRenderedPageBreak/>
              <w:drawing>
                <wp:anchor distT="0" distB="0" distL="114300" distR="114300" simplePos="0" relativeHeight="251661567" behindDoc="0" locked="0" layoutInCell="1" allowOverlap="1" wp14:anchorId="1F1230C0" wp14:editId="17E4EC9A">
                  <wp:simplePos x="0" y="0"/>
                  <wp:positionH relativeFrom="column">
                    <wp:posOffset>3581400</wp:posOffset>
                  </wp:positionH>
                  <wp:positionV relativeFrom="paragraph">
                    <wp:posOffset>-290830</wp:posOffset>
                  </wp:positionV>
                  <wp:extent cx="4082415" cy="2740025"/>
                  <wp:effectExtent l="0" t="0" r="0" b="31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82415" cy="2740025"/>
                          </a:xfrm>
                          <a:prstGeom prst="rect">
                            <a:avLst/>
                          </a:prstGeom>
                          <a:noFill/>
                          <a:ln>
                            <a:noFill/>
                          </a:ln>
                        </pic:spPr>
                      </pic:pic>
                    </a:graphicData>
                  </a:graphic>
                  <wp14:sizeRelH relativeFrom="page">
                    <wp14:pctWidth>0</wp14:pctWidth>
                  </wp14:sizeRelH>
                  <wp14:sizeRelV relativeFrom="page">
                    <wp14:pctHeight>0</wp14:pctHeight>
                  </wp14:sizeRelV>
                </wp:anchor>
              </w:drawing>
            </w:r>
            <w:r w:rsidR="00795C80" w:rsidRPr="00710CDC">
              <w:rPr>
                <w:rFonts w:ascii="Architects Daughter" w:eastAsia="Arial" w:hAnsi="Architects Daughter"/>
                <w:b/>
                <w:color w:val="FFFFFF"/>
                <w:sz w:val="38"/>
              </w:rPr>
              <w:t>ABOUT US</w:t>
            </w:r>
          </w:p>
          <w:p w:rsidR="00795C80" w:rsidRPr="006B2584" w:rsidRDefault="00795C80" w:rsidP="00795C80">
            <w:pPr>
              <w:spacing w:line="0" w:lineRule="atLeast"/>
              <w:ind w:left="1560"/>
              <w:rPr>
                <w:rFonts w:ascii="Architects Daughter" w:eastAsia="Arial" w:hAnsi="Architects Daughter"/>
                <w:b/>
                <w:color w:val="FFFFFF"/>
                <w:sz w:val="28"/>
              </w:rPr>
            </w:pPr>
          </w:p>
          <w:p w:rsidR="00795C80" w:rsidRDefault="00795C80" w:rsidP="00795C80">
            <w:pPr>
              <w:spacing w:line="0" w:lineRule="atLeast"/>
              <w:ind w:left="284" w:right="283"/>
              <w:jc w:val="center"/>
              <w:rPr>
                <w:rFonts w:ascii="Verdana" w:eastAsia="Times New Roman" w:hAnsi="Verdana"/>
                <w:color w:val="FFFFFF" w:themeColor="background1"/>
                <w:sz w:val="18"/>
              </w:rPr>
            </w:pPr>
            <w:r>
              <w:rPr>
                <w:rFonts w:ascii="Verdana" w:eastAsia="Times New Roman" w:hAnsi="Verdana"/>
                <w:color w:val="FFFFFF" w:themeColor="background1"/>
                <w:sz w:val="18"/>
              </w:rPr>
              <w:t>Tutū Educators focus on providing holistic education and care for children up to five years old in a loving home environment.</w:t>
            </w:r>
          </w:p>
          <w:p w:rsidR="00795C80" w:rsidRDefault="00795C80" w:rsidP="00795C80">
            <w:pPr>
              <w:spacing w:line="0" w:lineRule="atLeast"/>
              <w:ind w:left="284" w:right="283"/>
              <w:jc w:val="center"/>
              <w:rPr>
                <w:rFonts w:ascii="Verdana" w:eastAsia="Times New Roman" w:hAnsi="Verdana"/>
                <w:color w:val="FFFFFF" w:themeColor="background1"/>
                <w:sz w:val="18"/>
              </w:rPr>
            </w:pPr>
          </w:p>
          <w:p w:rsidR="00795C80" w:rsidRDefault="00795C80" w:rsidP="00795C80">
            <w:pPr>
              <w:spacing w:line="0" w:lineRule="atLeast"/>
              <w:ind w:left="284" w:right="283"/>
              <w:jc w:val="center"/>
              <w:rPr>
                <w:rFonts w:ascii="Verdana" w:eastAsia="Times New Roman" w:hAnsi="Verdana"/>
                <w:color w:val="FFFFFF" w:themeColor="background1"/>
                <w:sz w:val="18"/>
              </w:rPr>
            </w:pPr>
            <w:r>
              <w:rPr>
                <w:rFonts w:ascii="Verdana" w:eastAsia="Times New Roman" w:hAnsi="Verdana"/>
                <w:color w:val="FFFFFF" w:themeColor="background1"/>
                <w:sz w:val="18"/>
              </w:rPr>
              <w:t>We incorporate Tikanga, Kaupapa, and Te Reo Māori in everything that we do ensuring a safe, fun and secure learning opportunity for your tamariki.</w:t>
            </w:r>
          </w:p>
          <w:p w:rsidR="00795C80" w:rsidRDefault="00795C80" w:rsidP="00795C80">
            <w:pPr>
              <w:spacing w:line="0" w:lineRule="atLeast"/>
              <w:ind w:left="284" w:right="283"/>
              <w:jc w:val="center"/>
              <w:rPr>
                <w:rFonts w:ascii="Verdana" w:eastAsia="Times New Roman" w:hAnsi="Verdana"/>
                <w:color w:val="FFFFFF" w:themeColor="background1"/>
                <w:sz w:val="18"/>
              </w:rPr>
            </w:pPr>
          </w:p>
          <w:p w:rsidR="00795C80" w:rsidRDefault="00795C80" w:rsidP="00795C80">
            <w:pPr>
              <w:spacing w:line="0" w:lineRule="atLeast"/>
              <w:ind w:left="284" w:right="283"/>
              <w:jc w:val="center"/>
              <w:rPr>
                <w:rFonts w:ascii="Verdana" w:eastAsia="Times New Roman" w:hAnsi="Verdana"/>
                <w:color w:val="FFFFFF" w:themeColor="background1"/>
                <w:sz w:val="18"/>
              </w:rPr>
            </w:pPr>
            <w:r>
              <w:rPr>
                <w:rFonts w:ascii="Verdana" w:eastAsia="Times New Roman" w:hAnsi="Verdana"/>
                <w:color w:val="FFFFFF" w:themeColor="background1"/>
                <w:sz w:val="18"/>
              </w:rPr>
              <w:t>Contact us to see how our service could be free.</w:t>
            </w:r>
          </w:p>
          <w:p w:rsidR="00795C80" w:rsidRDefault="00795C80" w:rsidP="00795C80">
            <w:pPr>
              <w:spacing w:line="0" w:lineRule="atLeast"/>
              <w:ind w:left="284" w:right="283"/>
              <w:jc w:val="center"/>
              <w:rPr>
                <w:rFonts w:ascii="Verdana" w:eastAsia="Times New Roman" w:hAnsi="Verdana"/>
                <w:color w:val="FFFFFF" w:themeColor="background1"/>
                <w:sz w:val="18"/>
              </w:rPr>
            </w:pPr>
          </w:p>
          <w:p w:rsidR="00795C80" w:rsidRPr="00710CDC" w:rsidRDefault="00795C80" w:rsidP="00795C80">
            <w:pPr>
              <w:spacing w:line="0" w:lineRule="atLeast"/>
              <w:ind w:left="567" w:right="567"/>
              <w:jc w:val="center"/>
              <w:rPr>
                <w:rFonts w:ascii="Architects Daughter" w:eastAsia="Arial" w:hAnsi="Architects Daughter"/>
                <w:b/>
                <w:color w:val="FFFFFF"/>
                <w:sz w:val="38"/>
              </w:rPr>
            </w:pPr>
          </w:p>
        </w:tc>
        <w:tc>
          <w:tcPr>
            <w:tcW w:w="6302" w:type="dxa"/>
            <w:tcBorders>
              <w:left w:val="nil"/>
            </w:tcBorders>
            <w:shd w:val="clear" w:color="auto" w:fill="3D9FA7"/>
            <w:vAlign w:val="bottom"/>
          </w:tcPr>
          <w:p w:rsidR="00795C80" w:rsidRPr="00710CDC" w:rsidRDefault="00795C80" w:rsidP="00795C80">
            <w:pPr>
              <w:spacing w:line="0" w:lineRule="atLeast"/>
              <w:rPr>
                <w:rFonts w:ascii="Architects Daughter" w:eastAsia="Arial" w:hAnsi="Architects Daughter"/>
                <w:b/>
                <w:color w:val="FFFFFF"/>
                <w:sz w:val="38"/>
              </w:rPr>
            </w:pPr>
          </w:p>
        </w:tc>
        <w:tc>
          <w:tcPr>
            <w:tcW w:w="4897" w:type="dxa"/>
            <w:tcBorders>
              <w:left w:val="nil"/>
            </w:tcBorders>
            <w:shd w:val="clear" w:color="auto" w:fill="3D9FA7"/>
            <w:vAlign w:val="bottom"/>
          </w:tcPr>
          <w:p w:rsidR="00795C80" w:rsidRDefault="00795C80" w:rsidP="00795C80">
            <w:pPr>
              <w:spacing w:line="0" w:lineRule="atLeast"/>
              <w:ind w:left="567" w:right="567"/>
              <w:jc w:val="center"/>
              <w:rPr>
                <w:rFonts w:ascii="Verdana" w:eastAsia="Arial" w:hAnsi="Verdana"/>
                <w:b/>
                <w:color w:val="FFFFFF" w:themeColor="background1"/>
                <w:sz w:val="18"/>
              </w:rPr>
            </w:pPr>
            <w:r>
              <w:rPr>
                <w:rFonts w:ascii="Verdana" w:eastAsia="Arial" w:hAnsi="Verdana"/>
                <w:b/>
                <w:color w:val="FFFFFF" w:themeColor="background1"/>
                <w:sz w:val="18"/>
              </w:rPr>
              <w:t>“My children have been in Tutū for almost 5yrs.  Tutū’s flexibility to work in with my family’s needs, the low fee structure, and quality</w:t>
            </w:r>
            <w:r w:rsidR="00FA7F48">
              <w:rPr>
                <w:rFonts w:ascii="Verdana" w:eastAsia="Arial" w:hAnsi="Verdana"/>
                <w:b/>
                <w:color w:val="FFFFFF" w:themeColor="background1"/>
                <w:sz w:val="18"/>
              </w:rPr>
              <w:t xml:space="preserve"> personal service is what attracted me to their service.  Tutū strives to provide caregivers that meet the family’s needs.  My caregiver is excellent, providing care to my children as if they were her own.  I highly recommend you put your children in to the trusted care of Tutū, and watch them thrive.</w:t>
            </w:r>
          </w:p>
          <w:p w:rsidR="00FA7F48" w:rsidRDefault="00FA7F48" w:rsidP="00795C80">
            <w:pPr>
              <w:spacing w:line="0" w:lineRule="atLeast"/>
              <w:ind w:left="567" w:right="567"/>
              <w:jc w:val="center"/>
              <w:rPr>
                <w:rFonts w:ascii="Verdana" w:eastAsia="Arial" w:hAnsi="Verdana"/>
                <w:b/>
                <w:color w:val="FFFFFF" w:themeColor="background1"/>
                <w:sz w:val="18"/>
              </w:rPr>
            </w:pPr>
          </w:p>
          <w:p w:rsidR="00FA7F48" w:rsidRDefault="00FA7F48" w:rsidP="00795C80">
            <w:pPr>
              <w:spacing w:line="0" w:lineRule="atLeast"/>
              <w:ind w:left="567" w:right="567"/>
              <w:jc w:val="center"/>
              <w:rPr>
                <w:rFonts w:ascii="Verdana" w:eastAsia="Arial" w:hAnsi="Verdana"/>
                <w:b/>
                <w:color w:val="FFFFFF" w:themeColor="background1"/>
                <w:sz w:val="18"/>
              </w:rPr>
            </w:pPr>
            <w:r>
              <w:rPr>
                <w:rFonts w:ascii="Verdana" w:eastAsia="Arial" w:hAnsi="Verdana"/>
                <w:b/>
                <w:color w:val="FFFFFF" w:themeColor="background1"/>
                <w:sz w:val="18"/>
              </w:rPr>
              <w:t>Hannah Jones, Parent</w:t>
            </w:r>
          </w:p>
          <w:p w:rsidR="001F409C" w:rsidRDefault="001F409C" w:rsidP="00795C80">
            <w:pPr>
              <w:spacing w:line="0" w:lineRule="atLeast"/>
              <w:ind w:left="567" w:right="567"/>
              <w:jc w:val="center"/>
              <w:rPr>
                <w:rFonts w:ascii="Verdana" w:eastAsia="Arial" w:hAnsi="Verdana"/>
                <w:b/>
                <w:color w:val="FFFFFF" w:themeColor="background1"/>
                <w:sz w:val="18"/>
              </w:rPr>
            </w:pPr>
          </w:p>
          <w:p w:rsidR="00FA7F48" w:rsidRDefault="00FA7F48" w:rsidP="00795C80">
            <w:pPr>
              <w:spacing w:line="0" w:lineRule="atLeast"/>
              <w:ind w:left="567" w:right="567"/>
              <w:jc w:val="center"/>
              <w:rPr>
                <w:rFonts w:ascii="Verdana" w:eastAsia="Arial" w:hAnsi="Verdana"/>
                <w:b/>
                <w:color w:val="FFFFFF" w:themeColor="background1"/>
                <w:sz w:val="18"/>
              </w:rPr>
            </w:pPr>
          </w:p>
          <w:p w:rsidR="00FA7F48" w:rsidRPr="00795C80" w:rsidRDefault="00FA7F48" w:rsidP="00795C80">
            <w:pPr>
              <w:spacing w:line="0" w:lineRule="atLeast"/>
              <w:ind w:left="567" w:right="567"/>
              <w:jc w:val="center"/>
              <w:rPr>
                <w:rFonts w:ascii="Verdana" w:eastAsia="Arial" w:hAnsi="Verdana"/>
                <w:b/>
                <w:color w:val="FFFFFF" w:themeColor="background1"/>
                <w:sz w:val="18"/>
              </w:rPr>
            </w:pPr>
          </w:p>
        </w:tc>
      </w:tr>
    </w:tbl>
    <w:p w:rsidR="001F409C" w:rsidRDefault="001F409C" w:rsidP="00912A31">
      <w:pPr>
        <w:spacing w:line="0" w:lineRule="atLeast"/>
        <w:jc w:val="center"/>
        <w:rPr>
          <w:rFonts w:ascii="Architects Daughter" w:eastAsia="Arial" w:hAnsi="Architects Daughter"/>
          <w:b/>
          <w:color w:val="3D9FA7"/>
          <w:sz w:val="16"/>
        </w:rPr>
      </w:pPr>
    </w:p>
    <w:p w:rsidR="00912A31" w:rsidRDefault="00912A31" w:rsidP="00912A31">
      <w:pPr>
        <w:spacing w:line="0" w:lineRule="atLeast"/>
        <w:jc w:val="center"/>
        <w:rPr>
          <w:rFonts w:ascii="Architects Daughter" w:eastAsia="Arial" w:hAnsi="Architects Daughter"/>
          <w:b/>
          <w:color w:val="3D9FA7"/>
          <w:sz w:val="52"/>
        </w:rPr>
      </w:pPr>
      <w:r>
        <w:rPr>
          <w:rFonts w:ascii="Times New Roman" w:eastAsia="Times New Roman" w:hAnsi="Times New Roman"/>
          <w:noProof/>
        </w:rPr>
        <w:drawing>
          <wp:anchor distT="0" distB="0" distL="114300" distR="114300" simplePos="0" relativeHeight="251661823" behindDoc="1" locked="0" layoutInCell="1" allowOverlap="1" wp14:anchorId="04768DC6" wp14:editId="532990B0">
            <wp:simplePos x="0" y="0"/>
            <wp:positionH relativeFrom="column">
              <wp:posOffset>-732155</wp:posOffset>
            </wp:positionH>
            <wp:positionV relativeFrom="paragraph">
              <wp:posOffset>82551</wp:posOffset>
            </wp:positionV>
            <wp:extent cx="6515100" cy="8255000"/>
            <wp:effectExtent l="0" t="342900" r="342900" b="0"/>
            <wp:wrapNone/>
            <wp:docPr id="7" name="Picture 7" descr="G:\tuser\Data\MASTER BACK UP G\TUTU\TUTU PAST\2008 2009\BROCHURE &amp; FLYERS\foot only no writi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tuser\Data\MASTER BACK UP G\TUTU\TUTU PAST\2008 2009\BROCHURE &amp; FLYERS\foot only no writing.bmp"/>
                    <pic:cNvPicPr>
                      <a:picLocks noChangeAspect="1" noChangeArrowheads="1"/>
                    </pic:cNvPicPr>
                  </pic:nvPicPr>
                  <pic:blipFill rotWithShape="1">
                    <a:blip r:embed="rId8">
                      <a:extLst>
                        <a:ext uri="{BEBA8EAE-BF5A-486C-A8C5-ECC9F3942E4B}">
                          <a14:imgProps xmlns:a14="http://schemas.microsoft.com/office/drawing/2010/main">
                            <a14:imgLayer r:embed="rId9">
                              <a14:imgEffect>
                                <a14:backgroundRemoval t="12184" b="93038" l="3348" r="94643">
                                  <a14:foregroundMark x1="22321" y1="18987" x2="21652" y2="26899"/>
                                  <a14:foregroundMark x1="31696" y1="23892" x2="35714" y2="17247"/>
                                  <a14:foregroundMark x1="56696" y1="21835" x2="64732" y2="18038"/>
                                  <a14:foregroundMark x1="69420" y1="27373" x2="76563" y2="23418"/>
                                  <a14:foregroundMark x1="80804" y1="37025" x2="86830" y2="33228"/>
                                  <a14:backgroundMark x1="31696" y1="24209" x2="34598" y2="21203"/>
                                  <a14:backgroundMark x1="32366" y1="21519" x2="34375" y2="20411"/>
                                  <a14:backgroundMark x1="34152" y1="19778" x2="34375" y2="20411"/>
                                  <a14:backgroundMark x1="81696" y1="36551" x2="80804" y2="37342"/>
                                  <a14:backgroundMark x1="65179" y1="18196" x2="65179" y2="18196"/>
                                </a14:backgroundRemoval>
                              </a14:imgEffect>
                              <a14:imgEffect>
                                <a14:brightnessContrast contrast="-40000"/>
                              </a14:imgEffect>
                            </a14:imgLayer>
                          </a14:imgProps>
                        </a:ext>
                        <a:ext uri="{28A0092B-C50C-407E-A947-70E740481C1C}">
                          <a14:useLocalDpi xmlns:a14="http://schemas.microsoft.com/office/drawing/2010/main" val="0"/>
                        </a:ext>
                      </a:extLst>
                    </a:blip>
                    <a:srcRect l="3462" t="12238" r="5725" b="6259"/>
                    <a:stretch/>
                  </pic:blipFill>
                  <pic:spPr bwMode="auto">
                    <a:xfrm rot="1284340">
                      <a:off x="0" y="0"/>
                      <a:ext cx="6515100" cy="8255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chitects Daughter" w:eastAsia="Arial" w:hAnsi="Architects Daughter"/>
          <w:b/>
          <w:color w:val="3D9FA7"/>
          <w:sz w:val="52"/>
        </w:rPr>
        <w:t>TUTŪ HOME-BASED EARLY</w:t>
      </w:r>
    </w:p>
    <w:p w:rsidR="00912A31" w:rsidRDefault="00912A31" w:rsidP="00912A31">
      <w:pPr>
        <w:spacing w:line="0" w:lineRule="atLeast"/>
        <w:jc w:val="center"/>
        <w:rPr>
          <w:rFonts w:ascii="Architects Daughter" w:eastAsia="Arial" w:hAnsi="Architects Daughter"/>
          <w:b/>
          <w:color w:val="3D9FA7"/>
          <w:sz w:val="52"/>
        </w:rPr>
      </w:pPr>
      <w:r>
        <w:rPr>
          <w:rFonts w:ascii="Architects Daughter" w:eastAsia="Arial" w:hAnsi="Architects Daughter"/>
          <w:b/>
          <w:color w:val="3D9FA7"/>
          <w:sz w:val="52"/>
        </w:rPr>
        <w:t>CHILDHOOD EDUCATION</w:t>
      </w:r>
    </w:p>
    <w:p w:rsidR="00912A31" w:rsidRDefault="006B2584" w:rsidP="00912A31">
      <w:pPr>
        <w:spacing w:line="0" w:lineRule="atLeast"/>
        <w:ind w:left="5600"/>
        <w:jc w:val="center"/>
        <w:rPr>
          <w:b/>
          <w:color w:val="3D9FA7"/>
          <w:sz w:val="27"/>
        </w:rPr>
      </w:pPr>
      <w:r>
        <w:rPr>
          <w:rFonts w:ascii="Times New Roman" w:eastAsia="Times New Roman" w:hAnsi="Times New Roman"/>
          <w:noProof/>
        </w:rPr>
        <w:drawing>
          <wp:anchor distT="0" distB="0" distL="114300" distR="114300" simplePos="0" relativeHeight="251655680" behindDoc="1" locked="0" layoutInCell="1" allowOverlap="1" wp14:anchorId="11D10A8F" wp14:editId="1B8EDC3B">
            <wp:simplePos x="0" y="0"/>
            <wp:positionH relativeFrom="page">
              <wp:posOffset>0</wp:posOffset>
            </wp:positionH>
            <wp:positionV relativeFrom="page">
              <wp:posOffset>31750</wp:posOffset>
            </wp:positionV>
            <wp:extent cx="3575685" cy="7654925"/>
            <wp:effectExtent l="0" t="0" r="5715" b="3175"/>
            <wp:wrapTight wrapText="bothSides">
              <wp:wrapPolygon edited="0">
                <wp:start x="0" y="0"/>
                <wp:lineTo x="0" y="21555"/>
                <wp:lineTo x="21519" y="21555"/>
                <wp:lineTo x="21519" y="6074"/>
                <wp:lineTo x="18297" y="6020"/>
                <wp:lineTo x="18643" y="5160"/>
                <wp:lineTo x="21519" y="5107"/>
                <wp:lineTo x="21519" y="161"/>
                <wp:lineTo x="1484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l="2" r="67190"/>
                    <a:stretch/>
                  </pic:blipFill>
                  <pic:spPr bwMode="auto">
                    <a:xfrm>
                      <a:off x="0" y="0"/>
                      <a:ext cx="3575685" cy="7654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1" w:name="page2"/>
      <w:bookmarkEnd w:id="1"/>
      <w:r w:rsidR="00912A31" w:rsidRPr="00912A31">
        <w:rPr>
          <w:b/>
          <w:color w:val="3D9FA7"/>
          <w:sz w:val="27"/>
        </w:rPr>
        <w:t xml:space="preserve"> </w:t>
      </w:r>
      <w:r w:rsidR="00912A31">
        <w:rPr>
          <w:b/>
          <w:color w:val="3D9FA7"/>
          <w:sz w:val="27"/>
        </w:rPr>
        <w:t>We offer a high quality, home-based early childhood education service</w:t>
      </w:r>
    </w:p>
    <w:p w:rsidR="00912A31" w:rsidRDefault="00912A31" w:rsidP="00912A31">
      <w:pPr>
        <w:spacing w:line="6" w:lineRule="exact"/>
        <w:rPr>
          <w:rFonts w:ascii="Times New Roman" w:eastAsia="Times New Roman" w:hAnsi="Times New Roman"/>
        </w:rPr>
      </w:pPr>
    </w:p>
    <w:p w:rsidR="00912A31" w:rsidRDefault="00E2059C" w:rsidP="00912A31">
      <w:pPr>
        <w:spacing w:line="0" w:lineRule="atLeast"/>
        <w:ind w:left="5600"/>
        <w:jc w:val="center"/>
        <w:rPr>
          <w:b/>
          <w:color w:val="3D9FA7"/>
          <w:sz w:val="28"/>
        </w:rPr>
      </w:pPr>
      <w:r>
        <w:rPr>
          <w:noProof/>
        </w:rPr>
        <w:drawing>
          <wp:anchor distT="0" distB="0" distL="114300" distR="114300" simplePos="0" relativeHeight="251657728" behindDoc="1" locked="0" layoutInCell="1" allowOverlap="1" wp14:anchorId="52A37376" wp14:editId="63916043">
            <wp:simplePos x="0" y="0"/>
            <wp:positionH relativeFrom="page">
              <wp:posOffset>8958972</wp:posOffset>
            </wp:positionH>
            <wp:positionV relativeFrom="page">
              <wp:posOffset>1188085</wp:posOffset>
            </wp:positionV>
            <wp:extent cx="1664970" cy="173291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a:clrChange>
                        <a:clrFrom>
                          <a:srgbClr val="FFFFFF"/>
                        </a:clrFrom>
                        <a:clrTo>
                          <a:srgbClr val="FFFFFF">
                            <a:alpha val="0"/>
                          </a:srgbClr>
                        </a:clrTo>
                      </a:clrChange>
                      <a:extLst>
                        <a:ext uri="{BEBA8EAE-BF5A-486C-A8C5-ECC9F3942E4B}">
                          <a14:imgProps xmlns:a14="http://schemas.microsoft.com/office/drawing/2010/main">
                            <a14:imgLayer r:embed="rId12">
                              <a14:imgEffect>
                                <a14:backgroundRemoval t="21280" b="43253" l="84945" r="99266"/>
                              </a14:imgEffect>
                            </a14:imgLayer>
                          </a14:imgProps>
                        </a:ext>
                        <a:ext uri="{28A0092B-C50C-407E-A947-70E740481C1C}">
                          <a14:useLocalDpi xmlns:a14="http://schemas.microsoft.com/office/drawing/2010/main" val="0"/>
                        </a:ext>
                      </a:extLst>
                    </a:blip>
                    <a:srcRect l="84419" t="20772" b="56290"/>
                    <a:stretch/>
                  </pic:blipFill>
                  <pic:spPr bwMode="auto">
                    <a:xfrm>
                      <a:off x="0" y="0"/>
                      <a:ext cx="1664970" cy="1732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912A31">
        <w:rPr>
          <w:b/>
          <w:color w:val="3D9FA7"/>
          <w:sz w:val="28"/>
        </w:rPr>
        <w:t>for</w:t>
      </w:r>
      <w:proofErr w:type="gramEnd"/>
      <w:r w:rsidR="00912A31">
        <w:rPr>
          <w:b/>
          <w:color w:val="3D9FA7"/>
          <w:sz w:val="28"/>
        </w:rPr>
        <w:t xml:space="preserve"> you and your tamariki.</w:t>
      </w:r>
    </w:p>
    <w:p w:rsidR="005755ED" w:rsidRDefault="00F66689" w:rsidP="00912A31">
      <w:pPr>
        <w:spacing w:line="0" w:lineRule="atLeast"/>
        <w:ind w:left="6300"/>
        <w:rPr>
          <w:b/>
          <w:color w:val="3D9FA7"/>
          <w:sz w:val="26"/>
        </w:rPr>
      </w:pPr>
      <w:r w:rsidRPr="003E25BF">
        <w:rPr>
          <w:rFonts w:ascii="Times New Roman" w:eastAsia="Times New Roman" w:hAnsi="Times New Roman"/>
          <w:noProof/>
        </w:rPr>
        <mc:AlternateContent>
          <mc:Choice Requires="wps">
            <w:drawing>
              <wp:anchor distT="0" distB="0" distL="114300" distR="114300" simplePos="0" relativeHeight="251659776" behindDoc="0" locked="0" layoutInCell="1" allowOverlap="1" wp14:anchorId="11606CC4" wp14:editId="3B3949F6">
                <wp:simplePos x="0" y="0"/>
                <wp:positionH relativeFrom="column">
                  <wp:posOffset>5466079</wp:posOffset>
                </wp:positionH>
                <wp:positionV relativeFrom="paragraph">
                  <wp:posOffset>-26035</wp:posOffset>
                </wp:positionV>
                <wp:extent cx="1296670" cy="1403985"/>
                <wp:effectExtent l="38100" t="114300" r="55880" b="11239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799961">
                          <a:off x="0" y="0"/>
                          <a:ext cx="1296670" cy="1403985"/>
                        </a:xfrm>
                        <a:prstGeom prst="rect">
                          <a:avLst/>
                        </a:prstGeom>
                        <a:noFill/>
                        <a:ln w="9525">
                          <a:noFill/>
                          <a:miter lim="800000"/>
                          <a:headEnd/>
                          <a:tailEnd/>
                        </a:ln>
                      </wps:spPr>
                      <wps:txbx>
                        <w:txbxContent>
                          <w:p w:rsidR="003E25BF" w:rsidRPr="003E25BF" w:rsidRDefault="003E25BF" w:rsidP="003E25BF">
                            <w:pPr>
                              <w:jc w:val="center"/>
                              <w:rPr>
                                <w:b/>
                                <w:color w:val="FFFFFF" w:themeColor="background1"/>
                                <w:sz w:val="24"/>
                                <w:szCs w:val="19"/>
                              </w:rPr>
                            </w:pPr>
                            <w:r w:rsidRPr="003E25BF">
                              <w:rPr>
                                <w:b/>
                                <w:color w:val="FFFFFF" w:themeColor="background1"/>
                                <w:sz w:val="24"/>
                                <w:szCs w:val="19"/>
                              </w:rPr>
                              <w:t>20 hours ECE funding is available for ALL 3 and 4 year old tamariki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1606CC4" id="_x0000_t202" coordsize="21600,21600" o:spt="202" path="m,l,21600r21600,l21600,xe">
                <v:stroke joinstyle="miter"/>
                <v:path gradientshapeok="t" o:connecttype="rect"/>
              </v:shapetype>
              <v:shape id="Text Box 2" o:spid="_x0000_s1026" type="#_x0000_t202" style="position:absolute;left:0;text-align:left;margin-left:430.4pt;margin-top:-2.05pt;width:102.1pt;height:110.55pt;rotation:873771fd;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" filled="f" stroked="f">
                <v:textbox style="mso-fit-shape-to-text:t">
                  <w:txbxContent>
                    <w:p w:rsidR="003E25BF" w:rsidRPr="003E25BF" w:rsidRDefault="003E25BF" w:rsidP="003E25BF">
                      <w:pPr>
                        <w:jc w:val="center"/>
                        <w:rPr>
                          <w:b/>
                          <w:color w:val="FFFFFF" w:themeColor="background1"/>
                          <w:sz w:val="24"/>
                          <w:szCs w:val="19"/>
                        </w:rPr>
                      </w:pPr>
                      <w:r w:rsidRPr="003E25BF">
                        <w:rPr>
                          <w:b/>
                          <w:color w:val="FFFFFF" w:themeColor="background1"/>
                          <w:sz w:val="24"/>
                          <w:szCs w:val="19"/>
                        </w:rPr>
                        <w:t>20 hours ECE funding is available for ALL 3 and 4 year old tamariki</w:t>
                      </w:r>
                    </w:p>
                  </w:txbxContent>
                </v:textbox>
              </v:shape>
            </w:pict>
          </mc:Fallback>
        </mc:AlternateContent>
      </w:r>
    </w:p>
    <w:p w:rsidR="00912A31" w:rsidRDefault="009112FD" w:rsidP="009112FD">
      <w:pPr>
        <w:spacing w:line="0" w:lineRule="atLeast"/>
        <w:rPr>
          <w:b/>
          <w:color w:val="3D9FA7"/>
          <w:sz w:val="26"/>
        </w:rPr>
      </w:pPr>
      <w:r>
        <w:rPr>
          <w:b/>
          <w:color w:val="3D9FA7"/>
          <w:sz w:val="26"/>
        </w:rPr>
        <w:t xml:space="preserve">   </w:t>
      </w:r>
      <w:r w:rsidR="00912A31">
        <w:rPr>
          <w:b/>
          <w:color w:val="3D9FA7"/>
          <w:sz w:val="26"/>
        </w:rPr>
        <w:t>Our Vision</w:t>
      </w:r>
    </w:p>
    <w:p w:rsidR="00912A31" w:rsidRDefault="009112FD" w:rsidP="00912A31">
      <w:pPr>
        <w:spacing w:line="103" w:lineRule="exact"/>
        <w:rPr>
          <w:rFonts w:ascii="Times New Roman" w:eastAsia="Times New Roman" w:hAnsi="Times New Roman"/>
        </w:rPr>
      </w:pPr>
      <w:r>
        <w:rPr>
          <w:rFonts w:ascii="Times New Roman" w:eastAsia="Times New Roman" w:hAnsi="Times New Roman"/>
        </w:rPr>
        <w:t xml:space="preserve">    </w:t>
      </w:r>
    </w:p>
    <w:p w:rsidR="00912A31" w:rsidRDefault="00912A31" w:rsidP="00912A31">
      <w:pPr>
        <w:spacing w:line="250" w:lineRule="auto"/>
        <w:ind w:left="6000"/>
        <w:rPr>
          <w:rFonts w:ascii="Verdana" w:eastAsia="Verdana" w:hAnsi="Verdana"/>
          <w:sz w:val="17"/>
        </w:rPr>
      </w:pPr>
      <w:r>
        <w:rPr>
          <w:rFonts w:ascii="Verdana" w:eastAsia="Verdana" w:hAnsi="Verdana"/>
          <w:sz w:val="17"/>
        </w:rPr>
        <w:t xml:space="preserve">Tutū is an Early Childhood Home-based Service that nurtures and supports holistic learning </w:t>
      </w:r>
    </w:p>
    <w:p w:rsidR="00912A31" w:rsidRDefault="00912A31" w:rsidP="00912A31">
      <w:pPr>
        <w:spacing w:line="250" w:lineRule="auto"/>
        <w:ind w:left="6000"/>
        <w:rPr>
          <w:rFonts w:ascii="Verdana" w:eastAsia="Verdana" w:hAnsi="Verdana"/>
          <w:sz w:val="17"/>
        </w:rPr>
      </w:pPr>
      <w:r>
        <w:rPr>
          <w:rFonts w:ascii="Verdana" w:eastAsia="Verdana" w:hAnsi="Verdana"/>
          <w:sz w:val="17"/>
        </w:rPr>
        <w:t>by embracing positive relationships while upholding whānau and cultural values to provide</w:t>
      </w:r>
    </w:p>
    <w:p w:rsidR="00912A31" w:rsidRDefault="00912A31" w:rsidP="00912A31">
      <w:pPr>
        <w:spacing w:line="2" w:lineRule="exact"/>
        <w:rPr>
          <w:rFonts w:ascii="Times New Roman" w:eastAsia="Times New Roman" w:hAnsi="Times New Roman"/>
        </w:rPr>
      </w:pPr>
    </w:p>
    <w:p w:rsidR="00912A31" w:rsidRDefault="00912A31" w:rsidP="00912A31">
      <w:pPr>
        <w:spacing w:line="0" w:lineRule="atLeast"/>
        <w:ind w:left="6000"/>
        <w:rPr>
          <w:rFonts w:ascii="Verdana" w:eastAsia="Verdana" w:hAnsi="Verdana"/>
          <w:sz w:val="18"/>
        </w:rPr>
      </w:pPr>
      <w:r>
        <w:rPr>
          <w:rFonts w:ascii="Verdana" w:eastAsia="Verdana" w:hAnsi="Verdana"/>
          <w:sz w:val="18"/>
        </w:rPr>
        <w:t>a platform that inspires and nurtures learning.</w:t>
      </w:r>
    </w:p>
    <w:p w:rsidR="005755ED" w:rsidRDefault="005755ED" w:rsidP="005755ED">
      <w:pPr>
        <w:spacing w:line="152" w:lineRule="exact"/>
        <w:rPr>
          <w:rFonts w:ascii="Times New Roman" w:eastAsia="Times New Roman" w:hAnsi="Times New Roman"/>
        </w:rPr>
      </w:pPr>
    </w:p>
    <w:p w:rsidR="005755ED" w:rsidRDefault="005755ED" w:rsidP="005755ED">
      <w:pPr>
        <w:spacing w:line="152" w:lineRule="exact"/>
        <w:rPr>
          <w:rFonts w:ascii="Times New Roman" w:eastAsia="Times New Roman" w:hAnsi="Times New Roman"/>
        </w:rPr>
      </w:pPr>
    </w:p>
    <w:p w:rsidR="005755ED" w:rsidRDefault="005755ED" w:rsidP="005755ED">
      <w:pPr>
        <w:tabs>
          <w:tab w:val="left" w:pos="11640"/>
        </w:tabs>
        <w:spacing w:line="0" w:lineRule="atLeast"/>
        <w:ind w:left="6200"/>
        <w:rPr>
          <w:b/>
          <w:color w:val="3D9FA7"/>
          <w:sz w:val="26"/>
        </w:rPr>
      </w:pPr>
      <w:r>
        <w:rPr>
          <w:b/>
          <w:color w:val="3D9FA7"/>
          <w:sz w:val="26"/>
        </w:rPr>
        <w:t>We offer</w:t>
      </w:r>
      <w:r w:rsidRPr="005755ED">
        <w:rPr>
          <w:b/>
          <w:color w:val="3D9FA7"/>
          <w:sz w:val="25"/>
        </w:rPr>
        <w:t xml:space="preserve"> </w:t>
      </w:r>
      <w:r>
        <w:rPr>
          <w:b/>
          <w:color w:val="3D9FA7"/>
          <w:sz w:val="25"/>
        </w:rPr>
        <w:t xml:space="preserve">                                                </w:t>
      </w:r>
      <w:r w:rsidR="009112FD">
        <w:rPr>
          <w:b/>
          <w:color w:val="3D9FA7"/>
          <w:sz w:val="25"/>
        </w:rPr>
        <w:t xml:space="preserve">                            </w:t>
      </w:r>
      <w:r>
        <w:rPr>
          <w:b/>
          <w:color w:val="3D9FA7"/>
          <w:sz w:val="25"/>
        </w:rPr>
        <w:t>Philosophy</w:t>
      </w:r>
    </w:p>
    <w:p w:rsidR="005755ED" w:rsidRDefault="003E25BF" w:rsidP="005755ED">
      <w:pPr>
        <w:spacing w:line="0" w:lineRule="atLeast"/>
        <w:rPr>
          <w:rFonts w:ascii="Verdana" w:eastAsia="Verdana" w:hAnsi="Verdana"/>
          <w:sz w:val="18"/>
        </w:rPr>
      </w:pPr>
      <w:r w:rsidRPr="003E25BF">
        <w:rPr>
          <w:rFonts w:ascii="Calibri Light" w:eastAsia="Calibri Light" w:hAnsi="Calibri Light"/>
          <w:noProof/>
          <w:sz w:val="17"/>
        </w:rPr>
        <mc:AlternateContent>
          <mc:Choice Requires="wps">
            <w:drawing>
              <wp:anchor distT="0" distB="0" distL="114300" distR="114300" simplePos="0" relativeHeight="251665408" behindDoc="0" locked="0" layoutInCell="1" allowOverlap="1" wp14:anchorId="4B2A7E36" wp14:editId="3838ADA4">
                <wp:simplePos x="0" y="0"/>
                <wp:positionH relativeFrom="column">
                  <wp:posOffset>119808</wp:posOffset>
                </wp:positionH>
                <wp:positionV relativeFrom="paragraph">
                  <wp:posOffset>3913</wp:posOffset>
                </wp:positionV>
                <wp:extent cx="3306726" cy="1403985"/>
                <wp:effectExtent l="0" t="0" r="0" b="31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6726" cy="1403985"/>
                        </a:xfrm>
                        <a:prstGeom prst="rect">
                          <a:avLst/>
                        </a:prstGeom>
                        <a:noFill/>
                        <a:ln w="9525">
                          <a:noFill/>
                          <a:miter lim="800000"/>
                          <a:headEnd/>
                          <a:tailEnd/>
                        </a:ln>
                      </wps:spPr>
                      <wps:txbx>
                        <w:txbxContent>
                          <w:p w:rsidR="003E25BF" w:rsidRDefault="003E25BF" w:rsidP="003E25BF">
                            <w:r w:rsidRPr="003E25BF">
                              <w:t xml:space="preserve">··Fun and loving home environment </w:t>
                            </w:r>
                          </w:p>
                          <w:p w:rsidR="003E25BF" w:rsidRPr="003E25BF" w:rsidRDefault="003E25BF" w:rsidP="003E25BF">
                            <w:r w:rsidRPr="003E25BF">
                              <w:t>··Advice, guidance and support</w:t>
                            </w:r>
                          </w:p>
                          <w:p w:rsidR="003E25BF" w:rsidRDefault="003E25BF" w:rsidP="003E25BF">
                            <w:r w:rsidRPr="003E25BF">
                              <w:t xml:space="preserve">··FREE playgroups </w:t>
                            </w:r>
                          </w:p>
                          <w:p w:rsidR="003E25BF" w:rsidRPr="003E25BF" w:rsidRDefault="003E25BF" w:rsidP="003E25BF">
                            <w:r w:rsidRPr="003E25BF">
                              <w:t>··FREE toy library</w:t>
                            </w:r>
                          </w:p>
                          <w:p w:rsidR="003E25BF" w:rsidRPr="003E25BF" w:rsidRDefault="003E25BF" w:rsidP="003E25BF">
                            <w:r w:rsidRPr="003E25BF">
                              <w:t>··FREE weekly excursions to local activities</w:t>
                            </w:r>
                          </w:p>
                          <w:p w:rsidR="003E25BF" w:rsidRPr="003E25BF" w:rsidRDefault="003E25BF" w:rsidP="003E25BF"/>
                          <w:p w:rsidR="003E25BF" w:rsidRPr="003E25BF" w:rsidRDefault="003E25BF" w:rsidP="003E25BF">
                            <w:r w:rsidRPr="003E25BF">
                              <w:t>Your child will have the opportunity to build confidence</w:t>
                            </w:r>
                          </w:p>
                          <w:p w:rsidR="003E25BF" w:rsidRPr="003E25BF" w:rsidRDefault="003E25BF" w:rsidP="003E25BF">
                            <w:r w:rsidRPr="003E25BF">
                              <w:t>and social skills through the interaction with other children in their group, as well as at our play group gatherings.</w:t>
                            </w:r>
                          </w:p>
                          <w:p w:rsidR="003E25BF" w:rsidRDefault="003E25B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2A7E36" id="_x0000_s1027" type="#_x0000_t202" style="position:absolute;margin-left:9.45pt;margin-top:.3pt;width:260.35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" filled="f" stroked="f">
                <v:textbox style="mso-fit-shape-to-text:t">
                  <w:txbxContent>
                    <w:p w:rsidR="003E25BF" w:rsidRDefault="003E25BF" w:rsidP="003E25BF">
                      <w:r w:rsidRPr="003E25BF">
                        <w:t xml:space="preserve">··Fun and loving home environment </w:t>
                      </w:r>
                    </w:p>
                    <w:p w:rsidR="003E25BF" w:rsidRPr="003E25BF" w:rsidRDefault="003E25BF" w:rsidP="003E25BF">
                      <w:r w:rsidRPr="003E25BF">
                        <w:t>··Advice, guidance and support</w:t>
                      </w:r>
                    </w:p>
                    <w:p w:rsidR="003E25BF" w:rsidRDefault="003E25BF" w:rsidP="003E25BF">
                      <w:r w:rsidRPr="003E25BF">
                        <w:t xml:space="preserve">··FREE playgroups </w:t>
                      </w:r>
                    </w:p>
                    <w:p w:rsidR="003E25BF" w:rsidRPr="003E25BF" w:rsidRDefault="003E25BF" w:rsidP="003E25BF">
                      <w:r w:rsidRPr="003E25BF">
                        <w:t>··FREE toy library</w:t>
                      </w:r>
                    </w:p>
                    <w:p w:rsidR="003E25BF" w:rsidRPr="003E25BF" w:rsidRDefault="003E25BF" w:rsidP="003E25BF">
                      <w:r w:rsidRPr="003E25BF">
                        <w:t>··FREE weekly excursions to local activities</w:t>
                      </w:r>
                    </w:p>
                    <w:p w:rsidR="003E25BF" w:rsidRPr="003E25BF" w:rsidRDefault="003E25BF" w:rsidP="003E25BF"/>
                    <w:p w:rsidR="003E25BF" w:rsidRPr="003E25BF" w:rsidRDefault="003E25BF" w:rsidP="003E25BF">
                      <w:r w:rsidRPr="003E25BF">
                        <w:t>Your child will have the opportunity to build confidence</w:t>
                      </w:r>
                    </w:p>
                    <w:p w:rsidR="003E25BF" w:rsidRPr="003E25BF" w:rsidRDefault="003E25BF" w:rsidP="003E25BF">
                      <w:r w:rsidRPr="003E25BF">
                        <w:t>and social skills through the interaction with other children in their group, as well as at our play group gatherings.</w:t>
                      </w:r>
                    </w:p>
                    <w:p w:rsidR="003E25BF" w:rsidRDefault="003E25BF"/>
                  </w:txbxContent>
                </v:textbox>
              </v:shape>
            </w:pict>
          </mc:Fallback>
        </mc:AlternateContent>
      </w:r>
      <w:r w:rsidR="005755ED">
        <w:rPr>
          <w:rFonts w:ascii="Calibri Light" w:eastAsia="Calibri Light" w:hAnsi="Calibri Light"/>
          <w:sz w:val="17"/>
        </w:rPr>
        <w:tab/>
      </w:r>
      <w:r w:rsidR="005755ED">
        <w:rPr>
          <w:rFonts w:ascii="Calibri Light" w:eastAsia="Calibri Light" w:hAnsi="Calibri Light"/>
          <w:sz w:val="17"/>
        </w:rPr>
        <w:tab/>
      </w:r>
      <w:r w:rsidR="005755ED">
        <w:rPr>
          <w:rFonts w:ascii="Calibri Light" w:eastAsia="Calibri Light" w:hAnsi="Calibri Light"/>
          <w:sz w:val="17"/>
        </w:rPr>
        <w:tab/>
      </w:r>
      <w:r w:rsidR="005755ED">
        <w:rPr>
          <w:rFonts w:ascii="Calibri Light" w:eastAsia="Calibri Light" w:hAnsi="Calibri Light"/>
          <w:sz w:val="17"/>
        </w:rPr>
        <w:tab/>
      </w:r>
      <w:r w:rsidR="009112FD">
        <w:rPr>
          <w:rFonts w:ascii="Calibri Light" w:eastAsia="Calibri Light" w:hAnsi="Calibri Light"/>
          <w:sz w:val="17"/>
        </w:rPr>
        <w:tab/>
      </w:r>
      <w:r w:rsidR="009112FD">
        <w:rPr>
          <w:rFonts w:ascii="Calibri Light" w:eastAsia="Calibri Light" w:hAnsi="Calibri Light"/>
          <w:sz w:val="17"/>
        </w:rPr>
        <w:tab/>
      </w:r>
      <w:r w:rsidR="009112FD">
        <w:rPr>
          <w:rFonts w:ascii="Calibri Light" w:eastAsia="Calibri Light" w:hAnsi="Calibri Light"/>
          <w:sz w:val="17"/>
        </w:rPr>
        <w:tab/>
        <w:t xml:space="preserve">                 </w:t>
      </w:r>
      <w:r w:rsidR="005755ED">
        <w:rPr>
          <w:rFonts w:ascii="Verdana" w:eastAsia="Verdana" w:hAnsi="Verdana"/>
          <w:sz w:val="18"/>
        </w:rPr>
        <w:t>Tutū will provide children and</w:t>
      </w:r>
      <w:bookmarkStart w:id="2" w:name="_GoBack"/>
      <w:bookmarkEnd w:id="2"/>
    </w:p>
    <w:p w:rsidR="005755ED" w:rsidRDefault="005755ED" w:rsidP="005755ED">
      <w:pPr>
        <w:spacing w:line="219" w:lineRule="auto"/>
        <w:ind w:left="10800" w:firstLine="720"/>
        <w:rPr>
          <w:rFonts w:ascii="Verdana" w:eastAsia="Verdana" w:hAnsi="Verdana"/>
          <w:sz w:val="18"/>
        </w:rPr>
      </w:pPr>
      <w:r>
        <w:rPr>
          <w:rFonts w:ascii="Verdana" w:eastAsia="Verdana" w:hAnsi="Verdana"/>
          <w:sz w:val="18"/>
        </w:rPr>
        <w:t>Educators with rich learning experiences</w:t>
      </w:r>
    </w:p>
    <w:p w:rsidR="005755ED" w:rsidRDefault="005755ED" w:rsidP="005755ED">
      <w:pPr>
        <w:spacing w:line="231" w:lineRule="auto"/>
        <w:ind w:left="10800" w:firstLine="720"/>
        <w:rPr>
          <w:rFonts w:ascii="Verdana" w:eastAsia="Verdana" w:hAnsi="Verdana"/>
          <w:sz w:val="18"/>
        </w:rPr>
      </w:pPr>
      <w:r>
        <w:rPr>
          <w:rFonts w:ascii="Verdana" w:eastAsia="Verdana" w:hAnsi="Verdana"/>
          <w:sz w:val="18"/>
        </w:rPr>
        <w:t xml:space="preserve">in a safe learning environment upholding “Mā te tutū, </w:t>
      </w:r>
    </w:p>
    <w:p w:rsidR="005755ED" w:rsidRDefault="005755ED" w:rsidP="005755ED">
      <w:pPr>
        <w:spacing w:line="231" w:lineRule="auto"/>
        <w:ind w:left="10800" w:right="498" w:firstLine="720"/>
        <w:rPr>
          <w:rFonts w:ascii="Verdana" w:eastAsia="Verdana" w:hAnsi="Verdana"/>
          <w:sz w:val="18"/>
        </w:rPr>
      </w:pPr>
      <w:r>
        <w:rPr>
          <w:rFonts w:ascii="Verdana" w:eastAsia="Verdana" w:hAnsi="Verdana"/>
          <w:sz w:val="18"/>
        </w:rPr>
        <w:t xml:space="preserve">ka mōhio”. We recognise the unique abilities of each </w:t>
      </w:r>
    </w:p>
    <w:p w:rsidR="005755ED" w:rsidRDefault="005755ED" w:rsidP="005755ED">
      <w:pPr>
        <w:spacing w:line="231" w:lineRule="auto"/>
        <w:ind w:left="11520" w:right="498"/>
        <w:rPr>
          <w:rFonts w:ascii="Verdana" w:eastAsia="Verdana" w:hAnsi="Verdana"/>
          <w:sz w:val="18"/>
        </w:rPr>
      </w:pPr>
      <w:r>
        <w:rPr>
          <w:rFonts w:ascii="Verdana" w:eastAsia="Verdana" w:hAnsi="Verdana"/>
          <w:sz w:val="18"/>
        </w:rPr>
        <w:t>child and Educator for whom equal opportunities will be provided.</w:t>
      </w:r>
    </w:p>
    <w:p w:rsidR="005755ED" w:rsidRDefault="005755ED" w:rsidP="005755ED">
      <w:pPr>
        <w:spacing w:line="158" w:lineRule="exact"/>
        <w:rPr>
          <w:rFonts w:ascii="Times New Roman" w:eastAsia="Times New Roman" w:hAnsi="Times New Roman"/>
        </w:rPr>
      </w:pPr>
    </w:p>
    <w:p w:rsidR="005755ED" w:rsidRDefault="005755ED" w:rsidP="005755ED">
      <w:pPr>
        <w:spacing w:line="228" w:lineRule="auto"/>
        <w:ind w:left="10800" w:right="398" w:firstLine="720"/>
        <w:rPr>
          <w:rFonts w:ascii="Verdana" w:eastAsia="Verdana" w:hAnsi="Verdana"/>
          <w:sz w:val="18"/>
        </w:rPr>
      </w:pPr>
      <w:r>
        <w:rPr>
          <w:rFonts w:ascii="Verdana" w:eastAsia="Verdana" w:hAnsi="Verdana"/>
          <w:sz w:val="18"/>
        </w:rPr>
        <w:t>We uphold the principles of Te Tiriti Ō Waitangi and</w:t>
      </w:r>
    </w:p>
    <w:p w:rsidR="005755ED" w:rsidRDefault="005755ED" w:rsidP="005755ED">
      <w:pPr>
        <w:spacing w:line="228" w:lineRule="auto"/>
        <w:ind w:left="10800" w:firstLine="720"/>
        <w:rPr>
          <w:rFonts w:ascii="Verdana" w:eastAsia="Verdana" w:hAnsi="Verdana"/>
          <w:sz w:val="18"/>
        </w:rPr>
      </w:pPr>
      <w:r>
        <w:rPr>
          <w:rFonts w:ascii="Verdana" w:eastAsia="Verdana" w:hAnsi="Verdana"/>
          <w:sz w:val="18"/>
        </w:rPr>
        <w:t>embrace Māori as tangata whenua of Aotearoa. Te Reo</w:t>
      </w:r>
    </w:p>
    <w:p w:rsidR="005755ED" w:rsidRDefault="005755ED" w:rsidP="005755ED">
      <w:pPr>
        <w:spacing w:line="228" w:lineRule="auto"/>
        <w:ind w:left="11520" w:right="398"/>
        <w:rPr>
          <w:rFonts w:ascii="Verdana" w:eastAsia="Verdana" w:hAnsi="Verdana"/>
          <w:sz w:val="18"/>
        </w:rPr>
      </w:pPr>
      <w:r>
        <w:rPr>
          <w:rFonts w:ascii="Verdana" w:eastAsia="Verdana" w:hAnsi="Verdana"/>
          <w:sz w:val="18"/>
        </w:rPr>
        <w:t xml:space="preserve">Māori is embedded throughout practice encapsulating whānaungatanga, kotahitanga, manaakitanga and </w:t>
      </w:r>
    </w:p>
    <w:p w:rsidR="005755ED" w:rsidRPr="005755ED" w:rsidRDefault="005755ED" w:rsidP="005755ED">
      <w:pPr>
        <w:spacing w:line="228" w:lineRule="auto"/>
        <w:ind w:left="10800" w:right="398" w:firstLine="720"/>
        <w:rPr>
          <w:rFonts w:ascii="Verdana" w:eastAsia="Verdana" w:hAnsi="Verdana"/>
          <w:sz w:val="18"/>
        </w:rPr>
      </w:pPr>
      <w:r>
        <w:rPr>
          <w:rFonts w:ascii="Verdana" w:eastAsia="Verdana" w:hAnsi="Verdana"/>
          <w:sz w:val="18"/>
        </w:rPr>
        <w:t>akoranga.</w:t>
      </w:r>
    </w:p>
    <w:p w:rsidR="00710CDC" w:rsidRPr="00710CDC" w:rsidRDefault="005755ED" w:rsidP="005755ED">
      <w:pPr>
        <w:spacing w:line="302" w:lineRule="auto"/>
        <w:ind w:left="6180" w:right="1580"/>
        <w:rPr>
          <w:rFonts w:ascii="Times New Roman" w:eastAsia="Times New Roman" w:hAnsi="Times New Roman"/>
        </w:rPr>
      </w:pPr>
      <w:r>
        <w:rPr>
          <w:rFonts w:ascii="Calibri Light" w:eastAsia="Calibri Light" w:hAnsi="Calibri Light"/>
          <w:sz w:val="17"/>
        </w:rPr>
        <w:t>·</w:t>
      </w:r>
    </w:p>
    <w:sectPr w:rsidR="00710CDC" w:rsidRPr="00710CDC" w:rsidSect="00CE7ACE">
      <w:pgSz w:w="16840" w:h="12106" w:orient="landscape"/>
      <w:pgMar w:top="217" w:right="0" w:bottom="0" w:left="0" w:header="0" w:footer="0" w:gutter="0"/>
      <w:cols w:space="0" w:equalWidth="0">
        <w:col w:w="16838"/>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chitects Daughter">
    <w:altName w:val="Times New Roman"/>
    <w:charset w:val="00"/>
    <w:family w:val="auto"/>
    <w:pitch w:val="variable"/>
    <w:sig w:usb0="00000001" w:usb1="4000004A" w:usb2="00000000" w:usb3="00000000" w:csb0="00000093" w:csb1="00000000"/>
  </w:font>
  <w:font w:name="Kalam">
    <w:charset w:val="00"/>
    <w:family w:val="auto"/>
    <w:pitch w:val="variable"/>
    <w:sig w:usb0="00008007" w:usb1="00000000" w:usb2="00000000" w:usb3="00000000" w:csb0="00000093" w:csb1="00000000"/>
  </w:font>
  <w:font w:name="Verdana">
    <w:altName w:val="Verdana"/>
    <w:panose1 w:val="020B0604030504040204"/>
    <w:charset w:val="00"/>
    <w:family w:val="swiss"/>
    <w:pitch w:val="variable"/>
    <w:sig w:usb0="A10006FF" w:usb1="4000205B" w:usb2="00000010" w:usb3="00000000" w:csb0="0000019F" w:csb1="00000000"/>
  </w:font>
  <w:font w:name="Luna">
    <w:altName w:val="Luna"/>
    <w:charset w:val="00"/>
    <w:family w:val="auto"/>
    <w:pitch w:val="variable"/>
    <w:sig w:usb0="80000003" w:usb1="4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0CDC"/>
    <w:rsid w:val="00120023"/>
    <w:rsid w:val="001B3D6F"/>
    <w:rsid w:val="001F409C"/>
    <w:rsid w:val="002A6938"/>
    <w:rsid w:val="003E25BF"/>
    <w:rsid w:val="005755ED"/>
    <w:rsid w:val="005F29E1"/>
    <w:rsid w:val="006B2584"/>
    <w:rsid w:val="006C0468"/>
    <w:rsid w:val="00710CDC"/>
    <w:rsid w:val="00795C80"/>
    <w:rsid w:val="008725CC"/>
    <w:rsid w:val="009112FD"/>
    <w:rsid w:val="00912A31"/>
    <w:rsid w:val="00CE7ACE"/>
    <w:rsid w:val="00E2059C"/>
    <w:rsid w:val="00EC7718"/>
    <w:rsid w:val="00F66689"/>
    <w:rsid w:val="00FA7F48"/>
    <w:rsid w:val="00FB55E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E124F6-6DBA-4DD2-969A-163CF363F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0CDC"/>
    <w:pPr>
      <w:spacing w:after="0" w:line="240" w:lineRule="auto"/>
    </w:pPr>
    <w:rPr>
      <w:rFonts w:ascii="Calibri" w:eastAsia="Calibri" w:hAnsi="Calibri" w:cs="Arial"/>
      <w:sz w:val="20"/>
      <w:szCs w:val="20"/>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7ACE"/>
    <w:rPr>
      <w:rFonts w:ascii="Tahoma" w:hAnsi="Tahoma" w:cs="Tahoma"/>
      <w:sz w:val="16"/>
      <w:szCs w:val="16"/>
    </w:rPr>
  </w:style>
  <w:style w:type="character" w:customStyle="1" w:styleId="BalloonTextChar">
    <w:name w:val="Balloon Text Char"/>
    <w:basedOn w:val="DefaultParagraphFont"/>
    <w:link w:val="BalloonText"/>
    <w:uiPriority w:val="99"/>
    <w:semiHidden/>
    <w:rsid w:val="00CE7ACE"/>
    <w:rPr>
      <w:rFonts w:ascii="Tahoma" w:eastAsia="Calibri" w:hAnsi="Tahoma" w:cs="Tahoma"/>
      <w:sz w:val="16"/>
      <w:szCs w:val="16"/>
      <w:lang w:eastAsia="en-NZ"/>
    </w:rPr>
  </w:style>
  <w:style w:type="character" w:styleId="Hyperlink">
    <w:name w:val="Hyperlink"/>
    <w:basedOn w:val="DefaultParagraphFont"/>
    <w:uiPriority w:val="99"/>
    <w:unhideWhenUsed/>
    <w:rsid w:val="0012002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12" Type="http://schemas.microsoft.com/office/2007/relationships/hdphoto" Target="media/hdphoto2.wdp"/><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C46D61-F61D-482A-A44B-FECE4CF130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TotalTime>
  <Pages>2</Pages>
  <Words>458</Words>
  <Characters>2612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3064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Kura</cp:lastModifiedBy>
  <cp:revision>8</cp:revision>
  <cp:lastPrinted>2018-01-18T02:04:00Z</cp:lastPrinted>
  <dcterms:created xsi:type="dcterms:W3CDTF">2017-08-28T02:22:00Z</dcterms:created>
  <dcterms:modified xsi:type="dcterms:W3CDTF">2018-01-18T02:04:00Z</dcterms:modified>
</cp:coreProperties>
</file>